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EB5" w:rsidRPr="002D1E9E" w:rsidRDefault="00460EB5" w:rsidP="00460EB5">
      <w:pPr>
        <w:pStyle w:val="1"/>
        <w:spacing w:before="0" w:line="240" w:lineRule="auto"/>
        <w:ind w:left="708" w:firstLine="708"/>
        <w:jc w:val="center"/>
        <w:rPr>
          <w:rFonts w:ascii="Times New Roman" w:hAnsi="Times New Roman"/>
          <w:i w:val="0"/>
          <w:iCs w:val="0"/>
          <w:lang w:val="uk-UA"/>
        </w:rPr>
      </w:pPr>
      <w:r>
        <w:rPr>
          <w:rFonts w:ascii="Times New Roman" w:hAnsi="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Pr>
          <w:rFonts w:ascii="Times New Roman" w:hAnsi="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Pr>
          <w:rFonts w:ascii="Times New Roman" w:hAnsi="Times New Roman"/>
          <w:i w:val="0"/>
          <w:iCs w:val="0"/>
          <w:lang w:val="uk-UA"/>
        </w:rPr>
        <w:t>УКРАЇНА</w:t>
      </w:r>
    </w:p>
    <w:p w:rsidR="00460EB5" w:rsidRDefault="00460EB5" w:rsidP="00460EB5">
      <w:pPr>
        <w:pStyle w:val="1"/>
        <w:spacing w:before="0" w:line="240" w:lineRule="auto"/>
        <w:ind w:left="708" w:firstLine="708"/>
        <w:jc w:val="center"/>
        <w:rPr>
          <w:rFonts w:ascii="Times New Roman" w:hAnsi="Times New Roman"/>
          <w:i w:val="0"/>
          <w:iCs w:val="0"/>
          <w:lang w:val="uk-UA"/>
        </w:rPr>
      </w:pPr>
      <w:r>
        <w:rPr>
          <w:rFonts w:ascii="Times New Roman" w:hAnsi="Times New Roman"/>
          <w:i w:val="0"/>
          <w:iCs w:val="0"/>
          <w:lang w:val="uk-UA"/>
        </w:rPr>
        <w:t>ПЕРЕЯСЛАВСЬКА  МІСЬКА РАДА</w:t>
      </w:r>
    </w:p>
    <w:p w:rsidR="00460EB5" w:rsidRPr="00427183" w:rsidRDefault="00460EB5" w:rsidP="00460EB5">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val="en-US" w:eastAsia="ru-RU"/>
        </w:rPr>
        <w:t>I</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460EB5" w:rsidRDefault="007C3C1F" w:rsidP="00460EB5">
      <w:pPr>
        <w:pStyle w:val="2"/>
        <w:spacing w:before="0" w:line="240" w:lineRule="auto"/>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00460EB5" w:rsidRPr="00691F01">
        <w:rPr>
          <w:rFonts w:ascii="Times New Roman" w:hAnsi="Times New Roman"/>
          <w:i w:val="0"/>
          <w:iCs w:val="0"/>
          <w:sz w:val="40"/>
          <w:szCs w:val="40"/>
          <w:lang w:val="uk-UA"/>
        </w:rPr>
        <w:t xml:space="preserve">Р І Ш Е Н </w:t>
      </w:r>
      <w:proofErr w:type="spellStart"/>
      <w:r w:rsidR="00460EB5" w:rsidRPr="00691F01">
        <w:rPr>
          <w:rFonts w:ascii="Times New Roman" w:hAnsi="Times New Roman"/>
          <w:i w:val="0"/>
          <w:iCs w:val="0"/>
          <w:sz w:val="40"/>
          <w:szCs w:val="40"/>
          <w:lang w:val="uk-UA"/>
        </w:rPr>
        <w:t>Н</w:t>
      </w:r>
      <w:proofErr w:type="spellEnd"/>
      <w:r w:rsidR="00460EB5" w:rsidRPr="00691F01">
        <w:rPr>
          <w:rFonts w:ascii="Times New Roman" w:hAnsi="Times New Roman"/>
          <w:i w:val="0"/>
          <w:iCs w:val="0"/>
          <w:sz w:val="40"/>
          <w:szCs w:val="40"/>
          <w:lang w:val="uk-UA"/>
        </w:rPr>
        <w:t xml:space="preserve"> Я</w:t>
      </w:r>
    </w:p>
    <w:p w:rsidR="00460EB5" w:rsidRPr="002D1E9E" w:rsidRDefault="00460EB5" w:rsidP="00460EB5">
      <w:pPr>
        <w:spacing w:line="240" w:lineRule="auto"/>
        <w:rPr>
          <w:sz w:val="16"/>
          <w:szCs w:val="16"/>
          <w:lang w:eastAsia="ru-RU"/>
        </w:rPr>
      </w:pPr>
    </w:p>
    <w:p w:rsidR="00460EB5" w:rsidRPr="007C3C1F" w:rsidRDefault="00460EB5" w:rsidP="00460EB5">
      <w:pPr>
        <w:rPr>
          <w:rFonts w:ascii="Times New Roman" w:hAnsi="Times New Roman"/>
          <w:b/>
          <w:bCs/>
        </w:rPr>
      </w:pPr>
      <w:r w:rsidRPr="008514AF">
        <w:rPr>
          <w:rFonts w:ascii="Times New Roman" w:hAnsi="Times New Roman"/>
          <w:b/>
          <w:sz w:val="28"/>
          <w:szCs w:val="28"/>
          <w:u w:val="single"/>
        </w:rPr>
        <w:t>від «</w:t>
      </w:r>
      <w:r w:rsidR="008514AF" w:rsidRPr="008514AF">
        <w:rPr>
          <w:rFonts w:ascii="Times New Roman" w:hAnsi="Times New Roman"/>
          <w:b/>
          <w:sz w:val="28"/>
          <w:szCs w:val="28"/>
          <w:u w:val="single"/>
        </w:rPr>
        <w:t xml:space="preserve"> 18 </w:t>
      </w:r>
      <w:r w:rsidRPr="008514AF">
        <w:rPr>
          <w:rFonts w:ascii="Times New Roman" w:hAnsi="Times New Roman"/>
          <w:b/>
          <w:sz w:val="28"/>
          <w:szCs w:val="28"/>
          <w:u w:val="single"/>
        </w:rPr>
        <w:t xml:space="preserve">» </w:t>
      </w:r>
      <w:r w:rsidR="008514AF" w:rsidRPr="008514AF">
        <w:rPr>
          <w:rFonts w:ascii="Times New Roman" w:hAnsi="Times New Roman"/>
          <w:b/>
          <w:sz w:val="28"/>
          <w:szCs w:val="28"/>
          <w:u w:val="single"/>
        </w:rPr>
        <w:t xml:space="preserve"> січня </w:t>
      </w:r>
      <w:r w:rsidR="002325E2" w:rsidRPr="008514AF">
        <w:rPr>
          <w:rFonts w:ascii="Times New Roman" w:hAnsi="Times New Roman"/>
          <w:b/>
          <w:sz w:val="28"/>
          <w:szCs w:val="28"/>
          <w:u w:val="single"/>
        </w:rPr>
        <w:t xml:space="preserve"> </w:t>
      </w:r>
      <w:r w:rsidRPr="008514AF">
        <w:rPr>
          <w:rFonts w:ascii="Times New Roman" w:hAnsi="Times New Roman"/>
          <w:b/>
          <w:sz w:val="28"/>
          <w:szCs w:val="28"/>
          <w:u w:val="single"/>
        </w:rPr>
        <w:t>202</w:t>
      </w:r>
      <w:r w:rsidR="007C3C1F" w:rsidRPr="008514AF">
        <w:rPr>
          <w:rFonts w:ascii="Times New Roman" w:hAnsi="Times New Roman"/>
          <w:b/>
          <w:sz w:val="28"/>
          <w:szCs w:val="28"/>
          <w:u w:val="single"/>
        </w:rPr>
        <w:t>4</w:t>
      </w:r>
      <w:r w:rsidRPr="008514AF">
        <w:rPr>
          <w:rFonts w:ascii="Times New Roman" w:hAnsi="Times New Roman"/>
          <w:b/>
          <w:sz w:val="28"/>
          <w:szCs w:val="28"/>
          <w:u w:val="single"/>
        </w:rPr>
        <w:t xml:space="preserve"> року</w:t>
      </w:r>
      <w:r w:rsidRPr="002325E2">
        <w:rPr>
          <w:rFonts w:ascii="Times New Roman" w:hAnsi="Times New Roman"/>
          <w:sz w:val="28"/>
          <w:szCs w:val="28"/>
        </w:rPr>
        <w:tab/>
      </w:r>
      <w:r w:rsidR="008514AF">
        <w:rPr>
          <w:rFonts w:ascii="Times New Roman" w:hAnsi="Times New Roman"/>
          <w:sz w:val="28"/>
          <w:szCs w:val="28"/>
        </w:rPr>
        <w:tab/>
      </w:r>
      <w:r w:rsidRPr="008A53A5">
        <w:rPr>
          <w:rFonts w:ascii="Times New Roman" w:hAnsi="Times New Roman"/>
          <w:sz w:val="28"/>
          <w:szCs w:val="28"/>
        </w:rPr>
        <w:tab/>
      </w:r>
      <w:r w:rsidRPr="008A53A5">
        <w:rPr>
          <w:rFonts w:ascii="Times New Roman" w:hAnsi="Times New Roman"/>
          <w:sz w:val="28"/>
          <w:szCs w:val="28"/>
        </w:rPr>
        <w:tab/>
        <w:t xml:space="preserve">        </w:t>
      </w:r>
      <w:r w:rsidR="007C3C1F">
        <w:rPr>
          <w:rFonts w:ascii="Times New Roman" w:hAnsi="Times New Roman"/>
          <w:sz w:val="28"/>
          <w:szCs w:val="28"/>
        </w:rPr>
        <w:t xml:space="preserve">        </w:t>
      </w:r>
      <w:r w:rsidRPr="008A53A5">
        <w:rPr>
          <w:rFonts w:ascii="Times New Roman" w:hAnsi="Times New Roman"/>
          <w:sz w:val="28"/>
          <w:szCs w:val="28"/>
        </w:rPr>
        <w:t xml:space="preserve">        </w:t>
      </w:r>
      <w:r w:rsidRPr="008514AF">
        <w:rPr>
          <w:rFonts w:ascii="Times New Roman" w:hAnsi="Times New Roman"/>
          <w:b/>
          <w:sz w:val="28"/>
          <w:szCs w:val="28"/>
          <w:u w:val="single"/>
        </w:rPr>
        <w:t>№</w:t>
      </w:r>
      <w:r w:rsidR="008514AF" w:rsidRPr="008514AF">
        <w:rPr>
          <w:rFonts w:ascii="Times New Roman" w:hAnsi="Times New Roman"/>
          <w:b/>
          <w:sz w:val="28"/>
          <w:szCs w:val="28"/>
          <w:u w:val="single"/>
        </w:rPr>
        <w:t xml:space="preserve"> 11</w:t>
      </w:r>
      <w:r w:rsidR="007C3C1F" w:rsidRPr="008514AF">
        <w:rPr>
          <w:rFonts w:ascii="Times New Roman" w:hAnsi="Times New Roman"/>
          <w:b/>
          <w:sz w:val="28"/>
          <w:szCs w:val="28"/>
          <w:u w:val="single"/>
        </w:rPr>
        <w:t>-71-VIII</w:t>
      </w:r>
    </w:p>
    <w:p w:rsidR="00C8339F" w:rsidRPr="00C8339F"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Про внесення змін до комплексної програми</w:t>
      </w:r>
    </w:p>
    <w:p w:rsidR="00C8339F" w:rsidRPr="00C8339F"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«Турбота» Переяславської міської територіальної </w:t>
      </w:r>
    </w:p>
    <w:p w:rsidR="00C8339F" w:rsidRPr="00C8339F"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 xml:space="preserve">громади на 2021-2024 роки, </w:t>
      </w:r>
      <w:r>
        <w:rPr>
          <w:rFonts w:ascii="Times New Roman" w:hAnsi="Times New Roman" w:cs="Times New Roman"/>
          <w:b/>
          <w:sz w:val="28"/>
          <w:szCs w:val="28"/>
        </w:rPr>
        <w:t xml:space="preserve"> </w:t>
      </w:r>
      <w:r w:rsidRPr="00C8339F">
        <w:rPr>
          <w:rFonts w:ascii="Times New Roman" w:hAnsi="Times New Roman" w:cs="Times New Roman"/>
          <w:b/>
          <w:sz w:val="28"/>
          <w:szCs w:val="28"/>
        </w:rPr>
        <w:t>затвердженої рішенням</w:t>
      </w:r>
    </w:p>
    <w:p w:rsidR="00C8339F" w:rsidRPr="0038461E" w:rsidRDefault="00C8339F" w:rsidP="00C8339F">
      <w:pPr>
        <w:spacing w:after="0" w:line="240" w:lineRule="auto"/>
        <w:rPr>
          <w:rFonts w:ascii="Times New Roman" w:hAnsi="Times New Roman" w:cs="Times New Roman"/>
          <w:b/>
          <w:sz w:val="28"/>
          <w:szCs w:val="28"/>
        </w:rPr>
      </w:pPr>
      <w:r w:rsidRPr="00C8339F">
        <w:rPr>
          <w:rFonts w:ascii="Times New Roman" w:hAnsi="Times New Roman" w:cs="Times New Roman"/>
          <w:b/>
          <w:sz w:val="28"/>
          <w:szCs w:val="28"/>
        </w:rPr>
        <w:t>Переяславської міської ради 17.12.2020 № 22-04-</w:t>
      </w:r>
      <w:r w:rsidRPr="00C8339F">
        <w:rPr>
          <w:rFonts w:ascii="Times New Roman" w:hAnsi="Times New Roman" w:cs="Times New Roman"/>
          <w:b/>
          <w:sz w:val="28"/>
          <w:szCs w:val="28"/>
          <w:lang w:val="en-US"/>
        </w:rPr>
        <w:t>VIII</w:t>
      </w:r>
    </w:p>
    <w:p w:rsidR="00A4615B" w:rsidRPr="00C8339F" w:rsidRDefault="00A4615B" w:rsidP="00C8339F">
      <w:pPr>
        <w:spacing w:after="0" w:line="240" w:lineRule="auto"/>
        <w:rPr>
          <w:rFonts w:ascii="Times New Roman" w:hAnsi="Times New Roman" w:cs="Times New Roman"/>
          <w:b/>
          <w:sz w:val="28"/>
          <w:szCs w:val="28"/>
        </w:rPr>
      </w:pPr>
      <w:r>
        <w:rPr>
          <w:rFonts w:ascii="Times New Roman" w:hAnsi="Times New Roman" w:cs="Times New Roman"/>
          <w:b/>
          <w:sz w:val="28"/>
          <w:szCs w:val="28"/>
        </w:rPr>
        <w:t>(з</w:t>
      </w:r>
      <w:r w:rsidR="0038461E">
        <w:rPr>
          <w:rFonts w:ascii="Times New Roman" w:hAnsi="Times New Roman" w:cs="Times New Roman"/>
          <w:b/>
          <w:sz w:val="28"/>
          <w:szCs w:val="28"/>
        </w:rPr>
        <w:t>і</w:t>
      </w:r>
      <w:r>
        <w:rPr>
          <w:rFonts w:ascii="Times New Roman" w:hAnsi="Times New Roman" w:cs="Times New Roman"/>
          <w:b/>
          <w:sz w:val="28"/>
          <w:szCs w:val="28"/>
        </w:rPr>
        <w:t xml:space="preserve"> змінами)</w:t>
      </w:r>
    </w:p>
    <w:p w:rsidR="00C8339F" w:rsidRPr="00C8339F" w:rsidRDefault="00C8339F" w:rsidP="00C8339F">
      <w:pPr>
        <w:spacing w:after="0" w:line="240" w:lineRule="auto"/>
        <w:rPr>
          <w:rFonts w:ascii="Times New Roman" w:hAnsi="Times New Roman" w:cs="Times New Roman"/>
          <w:b/>
          <w:sz w:val="28"/>
          <w:szCs w:val="28"/>
        </w:rPr>
      </w:pPr>
    </w:p>
    <w:p w:rsidR="00956975" w:rsidRPr="00956975" w:rsidRDefault="0014597D" w:rsidP="00956975">
      <w:pPr>
        <w:spacing w:after="0" w:line="240" w:lineRule="auto"/>
        <w:ind w:firstLine="567"/>
        <w:jc w:val="both"/>
        <w:rPr>
          <w:rFonts w:ascii="Times New Roman" w:hAnsi="Times New Roman"/>
          <w:sz w:val="28"/>
          <w:szCs w:val="28"/>
        </w:rPr>
      </w:pPr>
      <w:r>
        <w:rPr>
          <w:rFonts w:ascii="Times New Roman" w:hAnsi="Times New Roman"/>
          <w:sz w:val="28"/>
          <w:szCs w:val="28"/>
        </w:rPr>
        <w:t>Р</w:t>
      </w:r>
      <w:r w:rsidR="00FE728E" w:rsidRPr="000A2CD4">
        <w:rPr>
          <w:rFonts w:ascii="Times New Roman" w:hAnsi="Times New Roman"/>
          <w:sz w:val="28"/>
          <w:szCs w:val="28"/>
        </w:rPr>
        <w:t xml:space="preserve">озглянувши звернення постійної депутатської комісії Переяславської міської ради з питань бюджету та фінансів, </w:t>
      </w:r>
      <w:r w:rsidR="00DE5BFE" w:rsidRPr="000A2CD4">
        <w:rPr>
          <w:rFonts w:ascii="Times New Roman" w:hAnsi="Times New Roman"/>
          <w:sz w:val="28"/>
          <w:szCs w:val="28"/>
        </w:rPr>
        <w:t>у</w:t>
      </w:r>
      <w:r w:rsidR="002D5211" w:rsidRPr="000A2CD4">
        <w:rPr>
          <w:rFonts w:ascii="Times New Roman" w:hAnsi="Times New Roman" w:cs="Times New Roman"/>
          <w:sz w:val="28"/>
          <w:szCs w:val="28"/>
        </w:rPr>
        <w:t xml:space="preserve"> зв’язку з </w:t>
      </w:r>
      <w:r w:rsidR="007507F2">
        <w:rPr>
          <w:rFonts w:ascii="Times New Roman" w:hAnsi="Times New Roman" w:cs="Times New Roman"/>
          <w:sz w:val="28"/>
          <w:szCs w:val="28"/>
        </w:rPr>
        <w:t xml:space="preserve">триваючою </w:t>
      </w:r>
      <w:r w:rsidR="002D5211" w:rsidRPr="000A2CD4">
        <w:rPr>
          <w:rFonts w:ascii="Times New Roman" w:hAnsi="Times New Roman" w:cs="Times New Roman"/>
          <w:sz w:val="28"/>
          <w:szCs w:val="28"/>
        </w:rPr>
        <w:t xml:space="preserve">військовою агресією </w:t>
      </w:r>
      <w:r w:rsidR="00A9754A">
        <w:rPr>
          <w:rFonts w:ascii="Times New Roman" w:hAnsi="Times New Roman" w:cs="Times New Roman"/>
          <w:sz w:val="28"/>
          <w:szCs w:val="28"/>
        </w:rPr>
        <w:t>р</w:t>
      </w:r>
      <w:r w:rsidR="002D5211" w:rsidRPr="000A2CD4">
        <w:rPr>
          <w:rFonts w:ascii="Times New Roman" w:hAnsi="Times New Roman" w:cs="Times New Roman"/>
          <w:sz w:val="28"/>
          <w:szCs w:val="28"/>
        </w:rPr>
        <w:t xml:space="preserve">осійської </w:t>
      </w:r>
      <w:r w:rsidR="00A9754A">
        <w:rPr>
          <w:rFonts w:ascii="Times New Roman" w:hAnsi="Times New Roman" w:cs="Times New Roman"/>
          <w:sz w:val="28"/>
          <w:szCs w:val="28"/>
        </w:rPr>
        <w:t>ф</w:t>
      </w:r>
      <w:r w:rsidR="002D5211" w:rsidRPr="000A2CD4">
        <w:rPr>
          <w:rFonts w:ascii="Times New Roman" w:hAnsi="Times New Roman" w:cs="Times New Roman"/>
          <w:sz w:val="28"/>
          <w:szCs w:val="28"/>
        </w:rPr>
        <w:t xml:space="preserve">едерації проти України та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w:t>
      </w:r>
      <w:r w:rsidR="000807AA" w:rsidRPr="000A2CD4">
        <w:rPr>
          <w:rFonts w:ascii="Times New Roman" w:hAnsi="Times New Roman" w:cs="Times New Roman"/>
          <w:sz w:val="28"/>
          <w:szCs w:val="28"/>
        </w:rPr>
        <w:t xml:space="preserve">з </w:t>
      </w:r>
      <w:r w:rsidR="000807AA" w:rsidRPr="000A2CD4">
        <w:rPr>
          <w:rFonts w:ascii="Times New Roman" w:hAnsi="Times New Roman"/>
          <w:color w:val="000000"/>
          <w:sz w:val="28"/>
          <w:szCs w:val="28"/>
        </w:rPr>
        <w:t xml:space="preserve">метою приведення у відповідність до чинного законодавства комплексної програми «Турбота» </w:t>
      </w:r>
      <w:r w:rsidR="000807AA" w:rsidRPr="000A2CD4">
        <w:rPr>
          <w:rFonts w:ascii="Times New Roman" w:hAnsi="Times New Roman"/>
          <w:sz w:val="28"/>
          <w:szCs w:val="28"/>
        </w:rPr>
        <w:t xml:space="preserve">Переяславської міської </w:t>
      </w:r>
      <w:r w:rsidR="000807AA" w:rsidRPr="003A6090">
        <w:rPr>
          <w:rFonts w:ascii="Times New Roman" w:hAnsi="Times New Roman"/>
          <w:sz w:val="28"/>
          <w:szCs w:val="28"/>
        </w:rPr>
        <w:t>територіальної громади</w:t>
      </w:r>
      <w:r w:rsidR="000807AA" w:rsidRPr="003A6090">
        <w:rPr>
          <w:rFonts w:ascii="Times New Roman" w:hAnsi="Times New Roman"/>
          <w:b/>
          <w:sz w:val="28"/>
          <w:szCs w:val="28"/>
        </w:rPr>
        <w:t xml:space="preserve"> </w:t>
      </w:r>
      <w:r w:rsidR="000807AA" w:rsidRPr="003A6090">
        <w:rPr>
          <w:rFonts w:ascii="Times New Roman" w:hAnsi="Times New Roman"/>
          <w:color w:val="000000"/>
          <w:sz w:val="28"/>
          <w:szCs w:val="28"/>
        </w:rPr>
        <w:t xml:space="preserve">на 2021-2024 роки, </w:t>
      </w:r>
      <w:r w:rsidR="001A709A" w:rsidRPr="003A6090">
        <w:rPr>
          <w:rFonts w:ascii="Times New Roman" w:hAnsi="Times New Roman"/>
          <w:color w:val="000000"/>
          <w:sz w:val="28"/>
          <w:szCs w:val="28"/>
        </w:rPr>
        <w:t xml:space="preserve">згідно з </w:t>
      </w:r>
      <w:r w:rsidR="001A709A" w:rsidRPr="003A6090">
        <w:rPr>
          <w:rFonts w:ascii="Times New Roman" w:hAnsi="Times New Roman"/>
          <w:sz w:val="28"/>
          <w:szCs w:val="28"/>
        </w:rPr>
        <w:t>ч.4 ст.2 Закону України «Про статус ветеранів війни, гарантії їх соціального захисту»,</w:t>
      </w:r>
      <w:r w:rsidR="001A709A" w:rsidRPr="003A6090">
        <w:rPr>
          <w:rFonts w:ascii="Times New Roman" w:hAnsi="Times New Roman"/>
          <w:color w:val="000000"/>
          <w:sz w:val="28"/>
          <w:szCs w:val="28"/>
        </w:rPr>
        <w:t xml:space="preserve"> враховуючи рішення </w:t>
      </w:r>
      <w:r w:rsidR="00C72557">
        <w:rPr>
          <w:rFonts w:ascii="Times New Roman" w:hAnsi="Times New Roman"/>
          <w:color w:val="000000"/>
          <w:sz w:val="28"/>
          <w:szCs w:val="28"/>
        </w:rPr>
        <w:t xml:space="preserve">Переяславської </w:t>
      </w:r>
      <w:r w:rsidR="001A709A" w:rsidRPr="003A6090">
        <w:rPr>
          <w:rFonts w:ascii="Times New Roman" w:hAnsi="Times New Roman"/>
          <w:color w:val="000000"/>
          <w:sz w:val="28"/>
          <w:szCs w:val="28"/>
        </w:rPr>
        <w:t>міської ради від 31.10.2019 р</w:t>
      </w:r>
      <w:r w:rsidR="00C72557">
        <w:rPr>
          <w:rFonts w:ascii="Times New Roman" w:hAnsi="Times New Roman"/>
          <w:color w:val="000000"/>
          <w:sz w:val="28"/>
          <w:szCs w:val="28"/>
        </w:rPr>
        <w:t>оку</w:t>
      </w:r>
      <w:r w:rsidR="001A709A" w:rsidRPr="003A6090">
        <w:rPr>
          <w:rFonts w:ascii="Times New Roman" w:hAnsi="Times New Roman"/>
          <w:color w:val="000000"/>
          <w:sz w:val="28"/>
          <w:szCs w:val="28"/>
        </w:rPr>
        <w:t xml:space="preserve"> №133-74-</w:t>
      </w:r>
      <w:r w:rsidR="001A709A" w:rsidRPr="003A6090">
        <w:rPr>
          <w:rFonts w:ascii="Times New Roman" w:hAnsi="Times New Roman"/>
          <w:color w:val="000000"/>
          <w:sz w:val="28"/>
          <w:szCs w:val="28"/>
          <w:lang w:val="en-US"/>
        </w:rPr>
        <w:t>V</w:t>
      </w:r>
      <w:r w:rsidR="001A709A" w:rsidRPr="003A6090">
        <w:rPr>
          <w:rFonts w:ascii="Times New Roman" w:hAnsi="Times New Roman"/>
          <w:color w:val="000000"/>
          <w:sz w:val="28"/>
          <w:szCs w:val="28"/>
        </w:rPr>
        <w:t>ІІ «Про затвердження порядку розроблення програм моніторингу та звітності про їх виконання»,</w:t>
      </w:r>
      <w:r w:rsidR="001A709A" w:rsidRPr="003A6090">
        <w:rPr>
          <w:rFonts w:ascii="Times New Roman" w:hAnsi="Times New Roman"/>
          <w:bCs/>
          <w:sz w:val="28"/>
          <w:szCs w:val="28"/>
          <w:shd w:val="clear" w:color="auto" w:fill="FFFFFF"/>
        </w:rPr>
        <w:t xml:space="preserve"> </w:t>
      </w:r>
      <w:r w:rsidR="002D5211" w:rsidRPr="00C530EC">
        <w:rPr>
          <w:rFonts w:ascii="Times New Roman" w:hAnsi="Times New Roman" w:cs="Times New Roman"/>
          <w:sz w:val="28"/>
          <w:szCs w:val="28"/>
        </w:rPr>
        <w:t>відповідно</w:t>
      </w:r>
      <w:r w:rsidR="00C8339F" w:rsidRPr="00C530EC">
        <w:rPr>
          <w:rFonts w:ascii="Times New Roman" w:hAnsi="Times New Roman" w:cs="Times New Roman"/>
          <w:color w:val="FF0000"/>
          <w:sz w:val="28"/>
          <w:szCs w:val="28"/>
        </w:rPr>
        <w:t xml:space="preserve"> </w:t>
      </w:r>
      <w:r w:rsidR="00C8339F" w:rsidRPr="00C530EC">
        <w:rPr>
          <w:rFonts w:ascii="Times New Roman" w:hAnsi="Times New Roman" w:cs="Times New Roman"/>
          <w:sz w:val="28"/>
          <w:szCs w:val="28"/>
        </w:rPr>
        <w:t>до ст.89 Бюджетного кодексу України,</w:t>
      </w:r>
      <w:r w:rsidR="00E1025E">
        <w:rPr>
          <w:rFonts w:ascii="Times New Roman" w:hAnsi="Times New Roman" w:cs="Times New Roman"/>
          <w:sz w:val="28"/>
          <w:szCs w:val="28"/>
        </w:rPr>
        <w:t xml:space="preserve"> </w:t>
      </w:r>
      <w:r w:rsidR="00354884" w:rsidRPr="004F2E3E">
        <w:rPr>
          <w:rFonts w:ascii="Times New Roman" w:hAnsi="Times New Roman"/>
          <w:sz w:val="28"/>
          <w:szCs w:val="28"/>
        </w:rPr>
        <w:t xml:space="preserve">керуючись </w:t>
      </w:r>
      <w:r w:rsidR="00956975">
        <w:rPr>
          <w:rFonts w:ascii="Times New Roman" w:hAnsi="Times New Roman"/>
          <w:sz w:val="28"/>
          <w:szCs w:val="28"/>
        </w:rPr>
        <w:t>п.22</w:t>
      </w:r>
      <w:r w:rsidR="004419D7">
        <w:rPr>
          <w:rFonts w:ascii="Times New Roman" w:hAnsi="Times New Roman"/>
          <w:sz w:val="28"/>
          <w:szCs w:val="28"/>
        </w:rPr>
        <w:t>, п.23</w:t>
      </w:r>
      <w:r w:rsidR="00956975">
        <w:rPr>
          <w:rFonts w:ascii="Times New Roman" w:hAnsi="Times New Roman"/>
          <w:sz w:val="28"/>
          <w:szCs w:val="28"/>
        </w:rPr>
        <w:t xml:space="preserve"> ч.1 ст. 26, </w:t>
      </w:r>
      <w:r w:rsidR="004419D7" w:rsidRPr="004419D7">
        <w:rPr>
          <w:rFonts w:ascii="Times New Roman" w:hAnsi="Times New Roman"/>
          <w:sz w:val="28"/>
          <w:szCs w:val="28"/>
        </w:rPr>
        <w:t>п.27 ч.1 ст.26</w:t>
      </w:r>
      <w:r w:rsidR="004419D7">
        <w:rPr>
          <w:rFonts w:ascii="Times New Roman" w:hAnsi="Times New Roman"/>
          <w:sz w:val="28"/>
          <w:szCs w:val="28"/>
        </w:rPr>
        <w:t xml:space="preserve">, </w:t>
      </w:r>
      <w:r w:rsidR="00956975" w:rsidRPr="00956975">
        <w:rPr>
          <w:rFonts w:ascii="Times New Roman" w:hAnsi="Times New Roman"/>
          <w:color w:val="000000"/>
          <w:sz w:val="28"/>
          <w:szCs w:val="28"/>
        </w:rPr>
        <w:t xml:space="preserve">ст.59 </w:t>
      </w:r>
      <w:r w:rsidR="00956975" w:rsidRPr="00956975">
        <w:rPr>
          <w:rFonts w:ascii="Times New Roman" w:hAnsi="Times New Roman"/>
          <w:sz w:val="28"/>
          <w:szCs w:val="28"/>
        </w:rPr>
        <w:t>Закону України «Про місцеве самоврядування в Україні»</w:t>
      </w:r>
      <w:r w:rsidR="00956975">
        <w:rPr>
          <w:rFonts w:ascii="Times New Roman" w:hAnsi="Times New Roman"/>
          <w:sz w:val="28"/>
          <w:szCs w:val="28"/>
        </w:rPr>
        <w:t xml:space="preserve">, </w:t>
      </w:r>
      <w:r w:rsidR="00956975" w:rsidRPr="00956975">
        <w:rPr>
          <w:rFonts w:ascii="Times New Roman" w:hAnsi="Times New Roman"/>
          <w:sz w:val="28"/>
          <w:szCs w:val="28"/>
        </w:rPr>
        <w:t>Переяславська міська рада</w:t>
      </w:r>
    </w:p>
    <w:p w:rsidR="00956975" w:rsidRDefault="00956975" w:rsidP="00956975">
      <w:pPr>
        <w:spacing w:after="0" w:line="240" w:lineRule="auto"/>
        <w:ind w:firstLine="567"/>
        <w:jc w:val="both"/>
        <w:rPr>
          <w:rFonts w:ascii="Times New Roman" w:hAnsi="Times New Roman" w:cs="Times New Roman"/>
          <w:sz w:val="28"/>
          <w:szCs w:val="28"/>
        </w:rPr>
      </w:pPr>
    </w:p>
    <w:p w:rsidR="00C8339F" w:rsidRDefault="00C8339F" w:rsidP="00C8339F">
      <w:pPr>
        <w:spacing w:after="0" w:line="240" w:lineRule="auto"/>
        <w:jc w:val="both"/>
        <w:rPr>
          <w:rFonts w:ascii="Times New Roman" w:hAnsi="Times New Roman" w:cs="Times New Roman"/>
          <w:b/>
          <w:sz w:val="28"/>
          <w:szCs w:val="28"/>
        </w:rPr>
      </w:pPr>
      <w:r w:rsidRPr="00C8339F">
        <w:rPr>
          <w:rFonts w:ascii="Times New Roman" w:hAnsi="Times New Roman" w:cs="Times New Roman"/>
          <w:b/>
          <w:sz w:val="28"/>
          <w:szCs w:val="28"/>
        </w:rPr>
        <w:t>ВИРІШИЛА:</w:t>
      </w:r>
    </w:p>
    <w:p w:rsidR="00573D72" w:rsidRPr="00C8339F" w:rsidRDefault="00573D72" w:rsidP="00C8339F">
      <w:pPr>
        <w:spacing w:after="0" w:line="240" w:lineRule="auto"/>
        <w:jc w:val="both"/>
        <w:rPr>
          <w:rFonts w:ascii="Times New Roman" w:hAnsi="Times New Roman" w:cs="Times New Roman"/>
          <w:b/>
          <w:sz w:val="28"/>
          <w:szCs w:val="28"/>
        </w:rPr>
      </w:pPr>
    </w:p>
    <w:p w:rsidR="00A9754A" w:rsidRDefault="00C8339F" w:rsidP="009D5C31">
      <w:pPr>
        <w:tabs>
          <w:tab w:val="left" w:pos="993"/>
        </w:tabs>
        <w:spacing w:after="0" w:line="240" w:lineRule="auto"/>
        <w:ind w:firstLine="567"/>
        <w:jc w:val="both"/>
        <w:rPr>
          <w:rFonts w:ascii="Times New Roman" w:hAnsi="Times New Roman" w:cs="Times New Roman"/>
          <w:sz w:val="28"/>
          <w:szCs w:val="28"/>
        </w:rPr>
      </w:pPr>
      <w:r w:rsidRPr="00C8339F">
        <w:rPr>
          <w:rFonts w:ascii="Times New Roman" w:hAnsi="Times New Roman" w:cs="Times New Roman"/>
          <w:sz w:val="28"/>
          <w:szCs w:val="28"/>
        </w:rPr>
        <w:t>1.</w:t>
      </w:r>
      <w:r w:rsidR="00460EB5">
        <w:rPr>
          <w:rFonts w:ascii="Times New Roman" w:hAnsi="Times New Roman" w:cs="Times New Roman"/>
          <w:sz w:val="28"/>
          <w:szCs w:val="28"/>
        </w:rPr>
        <w:t xml:space="preserve"> </w:t>
      </w:r>
      <w:r w:rsidRPr="00C8339F">
        <w:rPr>
          <w:rFonts w:ascii="Times New Roman" w:hAnsi="Times New Roman" w:cs="Times New Roman"/>
          <w:sz w:val="28"/>
          <w:szCs w:val="28"/>
        </w:rPr>
        <w:t>Внести зміни до комплексної програми «Турбота» Переяславської міської територіальної громади на 2021-2024 роки, затвердженої рішенням Переяславської міської ради 17.12.2020 № 22-04-</w:t>
      </w:r>
      <w:r w:rsidRPr="00C8339F">
        <w:rPr>
          <w:rFonts w:ascii="Times New Roman" w:hAnsi="Times New Roman" w:cs="Times New Roman"/>
          <w:sz w:val="28"/>
          <w:szCs w:val="28"/>
          <w:lang w:val="en-US"/>
        </w:rPr>
        <w:t>VIII</w:t>
      </w:r>
      <w:r w:rsidR="00A525F4">
        <w:rPr>
          <w:rFonts w:ascii="Times New Roman" w:hAnsi="Times New Roman" w:cs="Times New Roman"/>
          <w:sz w:val="28"/>
          <w:szCs w:val="28"/>
        </w:rPr>
        <w:t xml:space="preserve"> (з</w:t>
      </w:r>
      <w:r w:rsidR="00627933">
        <w:rPr>
          <w:rFonts w:ascii="Times New Roman" w:hAnsi="Times New Roman" w:cs="Times New Roman"/>
          <w:sz w:val="28"/>
          <w:szCs w:val="28"/>
        </w:rPr>
        <w:t>і</w:t>
      </w:r>
      <w:r w:rsidR="00A525F4">
        <w:rPr>
          <w:rFonts w:ascii="Times New Roman" w:hAnsi="Times New Roman" w:cs="Times New Roman"/>
          <w:sz w:val="28"/>
          <w:szCs w:val="28"/>
        </w:rPr>
        <w:t xml:space="preserve"> змінами)</w:t>
      </w:r>
      <w:r w:rsidR="00A9754A">
        <w:rPr>
          <w:rFonts w:ascii="Times New Roman" w:hAnsi="Times New Roman" w:cs="Times New Roman"/>
          <w:sz w:val="28"/>
          <w:szCs w:val="28"/>
        </w:rPr>
        <w:t>:</w:t>
      </w:r>
    </w:p>
    <w:p w:rsidR="00C47123" w:rsidRDefault="00A9754A" w:rsidP="009D5C31">
      <w:pPr>
        <w:tabs>
          <w:tab w:val="left" w:pos="993"/>
        </w:tabs>
        <w:spacing w:after="0" w:line="240" w:lineRule="auto"/>
        <w:ind w:firstLine="567"/>
        <w:jc w:val="both"/>
        <w:rPr>
          <w:rFonts w:ascii="Times New Roman" w:hAnsi="Times New Roman"/>
          <w:color w:val="000000" w:themeColor="text1"/>
          <w:sz w:val="28"/>
          <w:szCs w:val="28"/>
        </w:rPr>
      </w:pPr>
      <w:r>
        <w:rPr>
          <w:rFonts w:ascii="Times New Roman" w:hAnsi="Times New Roman" w:cs="Times New Roman"/>
          <w:sz w:val="28"/>
          <w:szCs w:val="28"/>
        </w:rPr>
        <w:t>1.1</w:t>
      </w:r>
      <w:r w:rsidR="00C8339F" w:rsidRPr="00C8339F">
        <w:rPr>
          <w:rFonts w:ascii="Times New Roman" w:hAnsi="Times New Roman" w:cs="Times New Roman"/>
          <w:sz w:val="28"/>
          <w:szCs w:val="28"/>
        </w:rPr>
        <w:t xml:space="preserve"> </w:t>
      </w:r>
      <w:r w:rsidR="009D5C31">
        <w:rPr>
          <w:rFonts w:ascii="Times New Roman" w:hAnsi="Times New Roman" w:cs="Times New Roman"/>
          <w:sz w:val="28"/>
          <w:szCs w:val="28"/>
        </w:rPr>
        <w:t>в</w:t>
      </w:r>
      <w:r w:rsidR="009D5C31">
        <w:rPr>
          <w:rFonts w:ascii="Times New Roman" w:hAnsi="Times New Roman"/>
          <w:color w:val="000000" w:themeColor="text1"/>
          <w:sz w:val="28"/>
          <w:szCs w:val="28"/>
        </w:rPr>
        <w:t>иклавши</w:t>
      </w:r>
      <w:r w:rsidR="00C47123" w:rsidRPr="005F15E9">
        <w:rPr>
          <w:rFonts w:ascii="Times New Roman" w:hAnsi="Times New Roman"/>
          <w:color w:val="000000" w:themeColor="text1"/>
          <w:sz w:val="28"/>
          <w:szCs w:val="28"/>
        </w:rPr>
        <w:t xml:space="preserve"> </w:t>
      </w:r>
      <w:bookmarkStart w:id="0" w:name="_Hlk132872755"/>
      <w:r w:rsidR="00C01D9F">
        <w:rPr>
          <w:rFonts w:ascii="Times New Roman" w:hAnsi="Times New Roman"/>
          <w:color w:val="000000" w:themeColor="text1"/>
          <w:sz w:val="28"/>
          <w:szCs w:val="28"/>
        </w:rPr>
        <w:t>«</w:t>
      </w:r>
      <w:r w:rsidR="00C47123" w:rsidRPr="005F15E9">
        <w:rPr>
          <w:rFonts w:ascii="Times New Roman" w:hAnsi="Times New Roman"/>
          <w:color w:val="000000" w:themeColor="text1"/>
          <w:sz w:val="28"/>
          <w:szCs w:val="28"/>
          <w:lang w:eastAsia="ru-RU"/>
        </w:rPr>
        <w:t xml:space="preserve">Порядок </w:t>
      </w:r>
      <w:r w:rsidR="00C47123" w:rsidRPr="005F15E9">
        <w:rPr>
          <w:rStyle w:val="rvts23"/>
          <w:rFonts w:ascii="Times New Roman" w:eastAsia="Calibri" w:hAnsi="Times New Roman"/>
          <w:color w:val="000000" w:themeColor="text1"/>
          <w:sz w:val="28"/>
          <w:szCs w:val="28"/>
        </w:rPr>
        <w:t xml:space="preserve">надання матеріальної </w:t>
      </w:r>
      <w:r w:rsidR="00C47123" w:rsidRPr="005F15E9">
        <w:rPr>
          <w:rFonts w:ascii="Times New Roman" w:hAnsi="Times New Roman"/>
          <w:color w:val="000000" w:themeColor="text1"/>
          <w:sz w:val="28"/>
          <w:szCs w:val="28"/>
        </w:rPr>
        <w:t xml:space="preserve">допомоги членам сімей учасників бойових дій, </w:t>
      </w:r>
      <w:r w:rsidR="00C47123" w:rsidRPr="005F15E9">
        <w:rPr>
          <w:rFonts w:ascii="Times New Roman" w:hAnsi="Times New Roman"/>
          <w:sz w:val="28"/>
          <w:szCs w:val="28"/>
        </w:rPr>
        <w:t xml:space="preserve">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w:t>
      </w:r>
      <w:r>
        <w:rPr>
          <w:rFonts w:ascii="Times New Roman" w:hAnsi="Times New Roman"/>
          <w:sz w:val="28"/>
          <w:szCs w:val="28"/>
        </w:rPr>
        <w:t>р</w:t>
      </w:r>
      <w:r w:rsidR="00C47123" w:rsidRPr="005F15E9">
        <w:rPr>
          <w:rFonts w:ascii="Times New Roman" w:hAnsi="Times New Roman"/>
          <w:sz w:val="28"/>
          <w:szCs w:val="28"/>
        </w:rPr>
        <w:t xml:space="preserve">осійської </w:t>
      </w:r>
      <w:r>
        <w:rPr>
          <w:rFonts w:ascii="Times New Roman" w:hAnsi="Times New Roman"/>
          <w:sz w:val="28"/>
          <w:szCs w:val="28"/>
        </w:rPr>
        <w:t>ф</w:t>
      </w:r>
      <w:r w:rsidR="00C47123" w:rsidRPr="005F15E9">
        <w:rPr>
          <w:rFonts w:ascii="Times New Roman" w:hAnsi="Times New Roman"/>
          <w:sz w:val="28"/>
          <w:szCs w:val="28"/>
        </w:rPr>
        <w:t>едерації проти України</w:t>
      </w:r>
      <w:r w:rsidR="00C01D9F">
        <w:rPr>
          <w:rFonts w:ascii="Times New Roman" w:hAnsi="Times New Roman"/>
          <w:sz w:val="28"/>
          <w:szCs w:val="28"/>
        </w:rPr>
        <w:t xml:space="preserve">» </w:t>
      </w:r>
      <w:r w:rsidR="00ED2398">
        <w:rPr>
          <w:rFonts w:ascii="Times New Roman" w:hAnsi="Times New Roman"/>
          <w:color w:val="000000" w:themeColor="text1"/>
          <w:sz w:val="28"/>
          <w:szCs w:val="28"/>
        </w:rPr>
        <w:t>в новій редакції</w:t>
      </w:r>
      <w:r w:rsidR="00C47123" w:rsidRPr="005F15E9">
        <w:rPr>
          <w:rFonts w:ascii="Times New Roman" w:hAnsi="Times New Roman"/>
          <w:color w:val="000000" w:themeColor="text1"/>
          <w:sz w:val="28"/>
          <w:szCs w:val="28"/>
        </w:rPr>
        <w:t xml:space="preserve"> </w:t>
      </w:r>
      <w:bookmarkEnd w:id="0"/>
      <w:r w:rsidR="00C47123" w:rsidRPr="005F15E9">
        <w:rPr>
          <w:rFonts w:ascii="Times New Roman" w:hAnsi="Times New Roman"/>
          <w:color w:val="000000" w:themeColor="text1"/>
          <w:sz w:val="28"/>
          <w:szCs w:val="28"/>
        </w:rPr>
        <w:t xml:space="preserve">згідно </w:t>
      </w:r>
      <w:r w:rsidR="005F15E9">
        <w:rPr>
          <w:rFonts w:ascii="Times New Roman" w:hAnsi="Times New Roman"/>
          <w:color w:val="000000" w:themeColor="text1"/>
          <w:sz w:val="28"/>
          <w:szCs w:val="28"/>
        </w:rPr>
        <w:t>д</w:t>
      </w:r>
      <w:r w:rsidR="00C47123" w:rsidRPr="005F15E9">
        <w:rPr>
          <w:rFonts w:ascii="Times New Roman" w:hAnsi="Times New Roman"/>
          <w:color w:val="000000" w:themeColor="text1"/>
          <w:sz w:val="28"/>
          <w:szCs w:val="28"/>
        </w:rPr>
        <w:t xml:space="preserve">одатку </w:t>
      </w:r>
      <w:r w:rsidR="009D5C31">
        <w:rPr>
          <w:rFonts w:ascii="Times New Roman" w:hAnsi="Times New Roman"/>
          <w:color w:val="000000" w:themeColor="text1"/>
          <w:sz w:val="28"/>
          <w:szCs w:val="28"/>
        </w:rPr>
        <w:t>1</w:t>
      </w:r>
      <w:r>
        <w:rPr>
          <w:rFonts w:ascii="Times New Roman" w:hAnsi="Times New Roman"/>
          <w:color w:val="000000" w:themeColor="text1"/>
          <w:sz w:val="28"/>
          <w:szCs w:val="28"/>
        </w:rPr>
        <w:t>;</w:t>
      </w:r>
    </w:p>
    <w:p w:rsidR="002E6E93" w:rsidRDefault="00A9754A" w:rsidP="009D5C31">
      <w:pPr>
        <w:tabs>
          <w:tab w:val="left" w:pos="993"/>
        </w:tabs>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2E6E93">
        <w:rPr>
          <w:rFonts w:ascii="Times New Roman" w:hAnsi="Times New Roman"/>
          <w:color w:val="000000" w:themeColor="text1"/>
          <w:sz w:val="28"/>
          <w:szCs w:val="28"/>
        </w:rPr>
        <w:t>2</w:t>
      </w:r>
      <w:r w:rsidR="002E6E93" w:rsidRPr="002E6E93">
        <w:rPr>
          <w:rFonts w:ascii="Times New Roman" w:hAnsi="Times New Roman" w:cs="Times New Roman"/>
          <w:sz w:val="28"/>
          <w:szCs w:val="28"/>
        </w:rPr>
        <w:t xml:space="preserve"> </w:t>
      </w:r>
      <w:r w:rsidR="002E6E93">
        <w:rPr>
          <w:rFonts w:ascii="Times New Roman" w:hAnsi="Times New Roman" w:cs="Times New Roman"/>
          <w:sz w:val="28"/>
          <w:szCs w:val="28"/>
        </w:rPr>
        <w:t>в</w:t>
      </w:r>
      <w:r w:rsidR="002E6E93">
        <w:rPr>
          <w:rFonts w:ascii="Times New Roman" w:hAnsi="Times New Roman"/>
          <w:color w:val="000000" w:themeColor="text1"/>
          <w:sz w:val="28"/>
          <w:szCs w:val="28"/>
        </w:rPr>
        <w:t>иклавши</w:t>
      </w:r>
      <w:r w:rsidR="002E6E93" w:rsidRPr="005F15E9">
        <w:rPr>
          <w:rFonts w:ascii="Times New Roman" w:hAnsi="Times New Roman"/>
          <w:color w:val="000000" w:themeColor="text1"/>
          <w:sz w:val="28"/>
          <w:szCs w:val="28"/>
        </w:rPr>
        <w:t xml:space="preserve"> </w:t>
      </w:r>
      <w:r w:rsidR="002E6E93">
        <w:rPr>
          <w:rFonts w:ascii="Times New Roman" w:hAnsi="Times New Roman"/>
          <w:color w:val="000000" w:themeColor="text1"/>
          <w:sz w:val="28"/>
          <w:szCs w:val="28"/>
        </w:rPr>
        <w:t>«</w:t>
      </w:r>
      <w:r w:rsidR="002E6E93" w:rsidRPr="005F15E9">
        <w:rPr>
          <w:rFonts w:ascii="Times New Roman" w:hAnsi="Times New Roman"/>
          <w:color w:val="000000" w:themeColor="text1"/>
          <w:sz w:val="28"/>
          <w:szCs w:val="28"/>
          <w:lang w:eastAsia="ru-RU"/>
        </w:rPr>
        <w:t xml:space="preserve">Порядок </w:t>
      </w:r>
      <w:r w:rsidR="002E6E93" w:rsidRPr="005F15E9">
        <w:rPr>
          <w:rStyle w:val="rvts23"/>
          <w:rFonts w:ascii="Times New Roman" w:eastAsia="Calibri" w:hAnsi="Times New Roman"/>
          <w:color w:val="000000" w:themeColor="text1"/>
          <w:sz w:val="28"/>
          <w:szCs w:val="28"/>
        </w:rPr>
        <w:t xml:space="preserve">надання матеріальної </w:t>
      </w:r>
      <w:r w:rsidR="002E6E93">
        <w:rPr>
          <w:rFonts w:ascii="Times New Roman" w:hAnsi="Times New Roman"/>
          <w:color w:val="000000" w:themeColor="text1"/>
          <w:sz w:val="28"/>
          <w:szCs w:val="28"/>
        </w:rPr>
        <w:t>надання матеріальної допомоги на поховання жителів Переяславської міської територіальної громади, які померл</w:t>
      </w:r>
      <w:r>
        <w:rPr>
          <w:rFonts w:ascii="Times New Roman" w:hAnsi="Times New Roman"/>
          <w:color w:val="000000" w:themeColor="text1"/>
          <w:sz w:val="28"/>
          <w:szCs w:val="28"/>
        </w:rPr>
        <w:t>и (загинули) внаслідок поранення</w:t>
      </w:r>
      <w:r w:rsidR="002E6E93">
        <w:rPr>
          <w:rFonts w:ascii="Times New Roman" w:hAnsi="Times New Roman"/>
          <w:color w:val="000000" w:themeColor="text1"/>
          <w:sz w:val="28"/>
          <w:szCs w:val="28"/>
        </w:rPr>
        <w:t>, контузії, каліцтва, одержаних на території проведення бойових дій, пов</w:t>
      </w:r>
      <w:r w:rsidR="002E6E93" w:rsidRPr="00A9754A">
        <w:rPr>
          <w:rFonts w:ascii="Times New Roman" w:hAnsi="Times New Roman"/>
          <w:color w:val="000000" w:themeColor="text1"/>
          <w:sz w:val="28"/>
          <w:szCs w:val="28"/>
        </w:rPr>
        <w:t>’</w:t>
      </w:r>
      <w:r w:rsidR="002E6E93">
        <w:rPr>
          <w:rFonts w:ascii="Times New Roman" w:hAnsi="Times New Roman"/>
          <w:color w:val="000000" w:themeColor="text1"/>
          <w:sz w:val="28"/>
          <w:szCs w:val="28"/>
        </w:rPr>
        <w:t>язаних з військовою</w:t>
      </w:r>
      <w:r>
        <w:rPr>
          <w:rFonts w:ascii="Times New Roman" w:hAnsi="Times New Roman"/>
          <w:color w:val="000000" w:themeColor="text1"/>
          <w:sz w:val="28"/>
          <w:szCs w:val="28"/>
        </w:rPr>
        <w:t xml:space="preserve"> </w:t>
      </w:r>
      <w:r>
        <w:rPr>
          <w:rFonts w:ascii="Times New Roman" w:hAnsi="Times New Roman"/>
          <w:color w:val="000000" w:themeColor="text1"/>
          <w:sz w:val="28"/>
          <w:szCs w:val="28"/>
        </w:rPr>
        <w:lastRenderedPageBreak/>
        <w:t>агресією російської ф</w:t>
      </w:r>
      <w:r w:rsidR="002E6E93">
        <w:rPr>
          <w:rFonts w:ascii="Times New Roman" w:hAnsi="Times New Roman"/>
          <w:color w:val="000000" w:themeColor="text1"/>
          <w:sz w:val="28"/>
          <w:szCs w:val="28"/>
        </w:rPr>
        <w:t>едерації проти України»  в новій редакції</w:t>
      </w:r>
      <w:r w:rsidR="002E6E93" w:rsidRPr="005F15E9">
        <w:rPr>
          <w:rFonts w:ascii="Times New Roman" w:hAnsi="Times New Roman"/>
          <w:color w:val="000000" w:themeColor="text1"/>
          <w:sz w:val="28"/>
          <w:szCs w:val="28"/>
        </w:rPr>
        <w:t xml:space="preserve"> згідно </w:t>
      </w:r>
      <w:r w:rsidR="002E6E93">
        <w:rPr>
          <w:rFonts w:ascii="Times New Roman" w:hAnsi="Times New Roman"/>
          <w:color w:val="000000" w:themeColor="text1"/>
          <w:sz w:val="28"/>
          <w:szCs w:val="28"/>
        </w:rPr>
        <w:t xml:space="preserve">       д</w:t>
      </w:r>
      <w:r w:rsidR="002E6E93" w:rsidRPr="005F15E9">
        <w:rPr>
          <w:rFonts w:ascii="Times New Roman" w:hAnsi="Times New Roman"/>
          <w:color w:val="000000" w:themeColor="text1"/>
          <w:sz w:val="28"/>
          <w:szCs w:val="28"/>
        </w:rPr>
        <w:t xml:space="preserve">одатку </w:t>
      </w:r>
      <w:r w:rsidR="002E6E93">
        <w:rPr>
          <w:rFonts w:ascii="Times New Roman" w:hAnsi="Times New Roman"/>
          <w:color w:val="000000" w:themeColor="text1"/>
          <w:sz w:val="28"/>
          <w:szCs w:val="28"/>
        </w:rPr>
        <w:t>2</w:t>
      </w:r>
      <w:r w:rsidR="002E6E93" w:rsidRPr="005F15E9">
        <w:rPr>
          <w:rFonts w:ascii="Times New Roman" w:hAnsi="Times New Roman"/>
          <w:color w:val="000000" w:themeColor="text1"/>
          <w:sz w:val="28"/>
          <w:szCs w:val="28"/>
        </w:rPr>
        <w:t>.</w:t>
      </w:r>
    </w:p>
    <w:p w:rsidR="00CD5E93" w:rsidRPr="00CD5E93" w:rsidRDefault="00A9754A" w:rsidP="00A9754A">
      <w:pPr>
        <w:pStyle w:val="a4"/>
        <w:tabs>
          <w:tab w:val="left" w:pos="993"/>
        </w:tabs>
        <w:ind w:firstLine="567"/>
        <w:jc w:val="both"/>
        <w:rPr>
          <w:rFonts w:ascii="Times New Roman" w:hAnsi="Times New Roman"/>
          <w:sz w:val="28"/>
          <w:szCs w:val="28"/>
        </w:rPr>
      </w:pPr>
      <w:r>
        <w:rPr>
          <w:rFonts w:ascii="Times New Roman" w:hAnsi="Times New Roman"/>
          <w:sz w:val="28"/>
          <w:szCs w:val="28"/>
        </w:rPr>
        <w:t>2</w:t>
      </w:r>
      <w:r w:rsidR="00233C98">
        <w:rPr>
          <w:rFonts w:ascii="Times New Roman" w:hAnsi="Times New Roman"/>
          <w:sz w:val="28"/>
          <w:szCs w:val="28"/>
        </w:rPr>
        <w:t xml:space="preserve">. </w:t>
      </w:r>
      <w:r w:rsidR="00CD5E93" w:rsidRPr="00CD5E93">
        <w:rPr>
          <w:rFonts w:ascii="Times New Roman" w:hAnsi="Times New Roman"/>
          <w:sz w:val="28"/>
          <w:szCs w:val="28"/>
        </w:rPr>
        <w:t xml:space="preserve">Виконавчому комітету Переяславської міської ради забезпечити внесення відповідних змін до Положення про надання матеріальної допомоги жителям Переяславської міської територіальної громади, затвердженого рішенням виконавчого комітету Переяславської міської ради від </w:t>
      </w:r>
      <w:r w:rsidR="009D5C31">
        <w:rPr>
          <w:rFonts w:ascii="Times New Roman" w:hAnsi="Times New Roman"/>
          <w:sz w:val="28"/>
          <w:szCs w:val="28"/>
        </w:rPr>
        <w:t>19</w:t>
      </w:r>
      <w:r w:rsidR="00CD5E93" w:rsidRPr="00CD5E93">
        <w:rPr>
          <w:rFonts w:ascii="Times New Roman" w:hAnsi="Times New Roman"/>
          <w:sz w:val="28"/>
          <w:szCs w:val="28"/>
        </w:rPr>
        <w:t>.</w:t>
      </w:r>
      <w:r w:rsidR="009D5C31">
        <w:rPr>
          <w:rFonts w:ascii="Times New Roman" w:hAnsi="Times New Roman"/>
          <w:sz w:val="28"/>
          <w:szCs w:val="28"/>
        </w:rPr>
        <w:t>12</w:t>
      </w:r>
      <w:r w:rsidR="00CD5E93" w:rsidRPr="00CD5E93">
        <w:rPr>
          <w:rFonts w:ascii="Times New Roman" w:hAnsi="Times New Roman"/>
          <w:sz w:val="28"/>
          <w:szCs w:val="28"/>
        </w:rPr>
        <w:t>.2023 №</w:t>
      </w:r>
      <w:r w:rsidR="009D5C31">
        <w:rPr>
          <w:rFonts w:ascii="Times New Roman" w:hAnsi="Times New Roman"/>
          <w:sz w:val="28"/>
          <w:szCs w:val="28"/>
        </w:rPr>
        <w:t>441-25</w:t>
      </w:r>
      <w:r w:rsidR="00CD5E93" w:rsidRPr="00CD5E93">
        <w:rPr>
          <w:rFonts w:ascii="Times New Roman" w:hAnsi="Times New Roman"/>
          <w:sz w:val="28"/>
          <w:szCs w:val="28"/>
        </w:rPr>
        <w:t>.</w:t>
      </w:r>
    </w:p>
    <w:p w:rsidR="00CD5E93" w:rsidRDefault="00A9754A" w:rsidP="00A9754A">
      <w:pPr>
        <w:pStyle w:val="a4"/>
        <w:tabs>
          <w:tab w:val="left" w:pos="142"/>
        </w:tabs>
        <w:ind w:firstLine="567"/>
        <w:jc w:val="both"/>
        <w:rPr>
          <w:rFonts w:ascii="Times New Roman" w:hAnsi="Times New Roman"/>
          <w:sz w:val="28"/>
          <w:szCs w:val="28"/>
        </w:rPr>
      </w:pPr>
      <w:r>
        <w:rPr>
          <w:rFonts w:ascii="Times New Roman" w:hAnsi="Times New Roman"/>
          <w:sz w:val="28"/>
          <w:szCs w:val="28"/>
        </w:rPr>
        <w:t xml:space="preserve">3. </w:t>
      </w:r>
      <w:r w:rsidR="008D6114" w:rsidRPr="008D6114">
        <w:rPr>
          <w:rFonts w:ascii="Times New Roman" w:hAnsi="Times New Roman"/>
          <w:sz w:val="28"/>
          <w:szCs w:val="28"/>
        </w:rPr>
        <w:t xml:space="preserve">Фінансовому управлінню </w:t>
      </w:r>
      <w:r w:rsidR="008D6114">
        <w:rPr>
          <w:rFonts w:ascii="Times New Roman" w:hAnsi="Times New Roman"/>
          <w:sz w:val="28"/>
          <w:szCs w:val="28"/>
        </w:rPr>
        <w:t xml:space="preserve">Переяславської </w:t>
      </w:r>
      <w:r w:rsidR="008D6114" w:rsidRPr="008D6114">
        <w:rPr>
          <w:rFonts w:ascii="Times New Roman" w:hAnsi="Times New Roman"/>
          <w:sz w:val="28"/>
          <w:szCs w:val="28"/>
        </w:rPr>
        <w:t>міської ради забезпечити фінансування вказаних витрат, передбачених Програмою</w:t>
      </w:r>
      <w:r w:rsidR="008D1614">
        <w:rPr>
          <w:rFonts w:ascii="Times New Roman" w:hAnsi="Times New Roman"/>
          <w:sz w:val="28"/>
          <w:szCs w:val="28"/>
        </w:rPr>
        <w:t xml:space="preserve"> </w:t>
      </w:r>
      <w:r w:rsidR="008D1614" w:rsidRPr="008F2967">
        <w:rPr>
          <w:rFonts w:ascii="Times New Roman" w:hAnsi="Times New Roman"/>
          <w:sz w:val="28"/>
          <w:szCs w:val="28"/>
        </w:rPr>
        <w:t>«Турбота»</w:t>
      </w:r>
      <w:r w:rsidR="008D6114">
        <w:rPr>
          <w:rFonts w:ascii="Times New Roman" w:hAnsi="Times New Roman"/>
          <w:sz w:val="28"/>
          <w:szCs w:val="28"/>
        </w:rPr>
        <w:t>.</w:t>
      </w:r>
    </w:p>
    <w:p w:rsidR="008C6476" w:rsidRDefault="00A9754A" w:rsidP="00A9754A">
      <w:pPr>
        <w:pStyle w:val="a4"/>
        <w:ind w:firstLine="567"/>
        <w:jc w:val="both"/>
        <w:rPr>
          <w:rFonts w:ascii="Times New Roman" w:hAnsi="Times New Roman"/>
          <w:sz w:val="28"/>
          <w:szCs w:val="28"/>
        </w:rPr>
      </w:pPr>
      <w:r>
        <w:rPr>
          <w:rFonts w:ascii="Times New Roman" w:hAnsi="Times New Roman"/>
          <w:sz w:val="28"/>
          <w:szCs w:val="28"/>
        </w:rPr>
        <w:t xml:space="preserve">4. </w:t>
      </w:r>
      <w:r w:rsidR="000D7B4A" w:rsidRPr="008C6476">
        <w:rPr>
          <w:rFonts w:ascii="Times New Roman" w:hAnsi="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99622F" w:rsidRPr="008C6476" w:rsidRDefault="00A9754A" w:rsidP="00A9754A">
      <w:pPr>
        <w:pStyle w:val="a4"/>
        <w:tabs>
          <w:tab w:val="left" w:pos="142"/>
        </w:tabs>
        <w:ind w:firstLine="567"/>
        <w:jc w:val="both"/>
        <w:rPr>
          <w:rFonts w:ascii="Times New Roman" w:hAnsi="Times New Roman"/>
          <w:sz w:val="28"/>
          <w:szCs w:val="28"/>
        </w:rPr>
      </w:pPr>
      <w:r>
        <w:rPr>
          <w:rFonts w:ascii="Times New Roman" w:hAnsi="Times New Roman"/>
          <w:sz w:val="28"/>
          <w:szCs w:val="28"/>
        </w:rPr>
        <w:t xml:space="preserve">5. </w:t>
      </w:r>
      <w:r w:rsidR="0099622F" w:rsidRPr="008C6476">
        <w:rPr>
          <w:rFonts w:ascii="Times New Roman" w:hAnsi="Times New Roman"/>
          <w:sz w:val="28"/>
          <w:szCs w:val="28"/>
        </w:rPr>
        <w:t>Контроль за виконанням цього рішення покласти на комісі</w:t>
      </w:r>
      <w:r w:rsidR="00233C98">
        <w:rPr>
          <w:rFonts w:ascii="Times New Roman" w:hAnsi="Times New Roman"/>
          <w:sz w:val="28"/>
          <w:szCs w:val="28"/>
        </w:rPr>
        <w:t>ю</w:t>
      </w:r>
      <w:r w:rsidR="0099622F" w:rsidRPr="008C6476">
        <w:rPr>
          <w:rFonts w:ascii="Times New Roman" w:hAnsi="Times New Roman"/>
          <w:sz w:val="28"/>
          <w:szCs w:val="28"/>
        </w:rPr>
        <w:t xml:space="preserve">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99622F" w:rsidRDefault="0099622F" w:rsidP="00233C98">
      <w:pPr>
        <w:pStyle w:val="a4"/>
        <w:tabs>
          <w:tab w:val="left" w:pos="567"/>
        </w:tabs>
        <w:ind w:firstLine="567"/>
        <w:jc w:val="both"/>
        <w:rPr>
          <w:rFonts w:ascii="Times New Roman" w:hAnsi="Times New Roman"/>
          <w:sz w:val="28"/>
          <w:szCs w:val="28"/>
        </w:rPr>
      </w:pPr>
    </w:p>
    <w:p w:rsidR="00F46865" w:rsidRPr="00F6729F" w:rsidRDefault="00F46865" w:rsidP="0099622F">
      <w:pPr>
        <w:pStyle w:val="a4"/>
        <w:jc w:val="both"/>
        <w:rPr>
          <w:rFonts w:ascii="Times New Roman" w:hAnsi="Times New Roman"/>
          <w:sz w:val="28"/>
          <w:szCs w:val="28"/>
        </w:rPr>
      </w:pPr>
    </w:p>
    <w:p w:rsidR="00F46865" w:rsidRPr="00F6729F" w:rsidRDefault="00F46865" w:rsidP="00F46865">
      <w:pPr>
        <w:pStyle w:val="a4"/>
        <w:jc w:val="both"/>
        <w:rPr>
          <w:rFonts w:ascii="Times New Roman" w:hAnsi="Times New Roman"/>
          <w:sz w:val="28"/>
          <w:szCs w:val="28"/>
        </w:rPr>
      </w:pPr>
    </w:p>
    <w:p w:rsidR="00F46865" w:rsidRDefault="00F46865" w:rsidP="00F46865">
      <w:pPr>
        <w:tabs>
          <w:tab w:val="left" w:pos="567"/>
          <w:tab w:val="left" w:pos="7020"/>
          <w:tab w:val="left" w:pos="7938"/>
          <w:tab w:val="left" w:pos="8080"/>
          <w:tab w:val="left" w:pos="8222"/>
        </w:tabs>
        <w:rPr>
          <w:rFonts w:ascii="Times New Roman" w:hAnsi="Times New Roman"/>
          <w:b/>
          <w:sz w:val="28"/>
          <w:szCs w:val="28"/>
          <w:lang w:eastAsia="ru-RU"/>
        </w:rPr>
      </w:pPr>
      <w:r>
        <w:rPr>
          <w:rFonts w:ascii="Times New Roman" w:hAnsi="Times New Roman"/>
          <w:b/>
          <w:sz w:val="28"/>
          <w:szCs w:val="28"/>
          <w:lang w:eastAsia="ru-RU"/>
        </w:rPr>
        <w:t xml:space="preserve">Міський голова                </w:t>
      </w:r>
      <w:r w:rsidR="00304BBB">
        <w:rPr>
          <w:rFonts w:ascii="Times New Roman" w:hAnsi="Times New Roman"/>
          <w:b/>
          <w:sz w:val="28"/>
          <w:szCs w:val="28"/>
          <w:lang w:eastAsia="ru-RU"/>
        </w:rPr>
        <w:t xml:space="preserve">  </w:t>
      </w:r>
      <w:r>
        <w:rPr>
          <w:rFonts w:ascii="Times New Roman" w:hAnsi="Times New Roman"/>
          <w:b/>
          <w:sz w:val="28"/>
          <w:szCs w:val="28"/>
          <w:lang w:eastAsia="ru-RU"/>
        </w:rPr>
        <w:t xml:space="preserve">                                            </w:t>
      </w:r>
      <w:r>
        <w:rPr>
          <w:rFonts w:ascii="Times New Roman" w:hAnsi="Times New Roman"/>
          <w:b/>
          <w:sz w:val="28"/>
          <w:szCs w:val="28"/>
          <w:lang w:val="ru-RU" w:eastAsia="ru-RU"/>
        </w:rPr>
        <w:t xml:space="preserve">   </w:t>
      </w:r>
      <w:r>
        <w:rPr>
          <w:rFonts w:ascii="Times New Roman" w:hAnsi="Times New Roman"/>
          <w:b/>
          <w:sz w:val="28"/>
          <w:szCs w:val="28"/>
          <w:lang w:eastAsia="ru-RU"/>
        </w:rPr>
        <w:t xml:space="preserve">    </w:t>
      </w:r>
      <w:proofErr w:type="spellStart"/>
      <w:r>
        <w:rPr>
          <w:rFonts w:ascii="Times New Roman" w:hAnsi="Times New Roman"/>
          <w:b/>
          <w:sz w:val="28"/>
          <w:szCs w:val="28"/>
          <w:lang w:eastAsia="ru-RU"/>
        </w:rPr>
        <w:t>Вячеслав</w:t>
      </w:r>
      <w:proofErr w:type="spellEnd"/>
      <w:r>
        <w:rPr>
          <w:rFonts w:ascii="Times New Roman" w:hAnsi="Times New Roman"/>
          <w:b/>
          <w:sz w:val="28"/>
          <w:szCs w:val="28"/>
          <w:lang w:eastAsia="ru-RU"/>
        </w:rPr>
        <w:t xml:space="preserve"> САУЛКО</w:t>
      </w:r>
    </w:p>
    <w:p w:rsidR="00FB2FA1" w:rsidRDefault="00FB2FA1" w:rsidP="00F46865">
      <w:pPr>
        <w:tabs>
          <w:tab w:val="left" w:pos="567"/>
          <w:tab w:val="left" w:pos="7020"/>
          <w:tab w:val="left" w:pos="7938"/>
          <w:tab w:val="left" w:pos="8080"/>
          <w:tab w:val="left" w:pos="8222"/>
        </w:tabs>
        <w:rPr>
          <w:rFonts w:ascii="Times New Roman" w:hAnsi="Times New Roman"/>
          <w:b/>
          <w:sz w:val="28"/>
          <w:szCs w:val="28"/>
          <w:lang w:eastAsia="ru-RU"/>
        </w:rPr>
      </w:pPr>
    </w:p>
    <w:p w:rsidR="00304BBB" w:rsidRDefault="00304BBB" w:rsidP="00F46865">
      <w:pPr>
        <w:tabs>
          <w:tab w:val="left" w:pos="567"/>
          <w:tab w:val="left" w:pos="7020"/>
          <w:tab w:val="left" w:pos="7938"/>
          <w:tab w:val="left" w:pos="8080"/>
          <w:tab w:val="left" w:pos="8222"/>
        </w:tabs>
        <w:rPr>
          <w:rFonts w:ascii="Times New Roman" w:hAnsi="Times New Roman"/>
          <w:b/>
          <w:sz w:val="28"/>
          <w:szCs w:val="28"/>
          <w:lang w:eastAsia="ru-RU"/>
        </w:rPr>
      </w:pPr>
    </w:p>
    <w:p w:rsidR="00304BBB" w:rsidRDefault="00304BBB"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C01D9F" w:rsidRDefault="00C01D9F" w:rsidP="00F46865">
      <w:pPr>
        <w:tabs>
          <w:tab w:val="left" w:pos="567"/>
          <w:tab w:val="left" w:pos="7020"/>
          <w:tab w:val="left" w:pos="7938"/>
          <w:tab w:val="left" w:pos="8080"/>
          <w:tab w:val="left" w:pos="8222"/>
        </w:tabs>
        <w:rPr>
          <w:rFonts w:ascii="Times New Roman" w:hAnsi="Times New Roman"/>
          <w:b/>
          <w:sz w:val="28"/>
          <w:szCs w:val="28"/>
          <w:lang w:eastAsia="ru-RU"/>
        </w:rPr>
      </w:pPr>
    </w:p>
    <w:p w:rsidR="004E6853" w:rsidRDefault="004E6853" w:rsidP="00F46865">
      <w:pPr>
        <w:tabs>
          <w:tab w:val="left" w:pos="567"/>
          <w:tab w:val="left" w:pos="7020"/>
          <w:tab w:val="left" w:pos="7938"/>
          <w:tab w:val="left" w:pos="8080"/>
          <w:tab w:val="left" w:pos="8222"/>
        </w:tabs>
        <w:rPr>
          <w:rFonts w:ascii="Times New Roman" w:hAnsi="Times New Roman"/>
          <w:b/>
          <w:sz w:val="28"/>
          <w:szCs w:val="28"/>
          <w:lang w:eastAsia="ru-RU"/>
        </w:rPr>
      </w:pPr>
    </w:p>
    <w:p w:rsidR="00A9754A" w:rsidRDefault="00A9754A" w:rsidP="00F46865">
      <w:pPr>
        <w:tabs>
          <w:tab w:val="left" w:pos="567"/>
          <w:tab w:val="left" w:pos="7020"/>
          <w:tab w:val="left" w:pos="7938"/>
          <w:tab w:val="left" w:pos="8080"/>
          <w:tab w:val="left" w:pos="8222"/>
        </w:tabs>
        <w:rPr>
          <w:rFonts w:ascii="Times New Roman" w:hAnsi="Times New Roman"/>
          <w:b/>
          <w:sz w:val="28"/>
          <w:szCs w:val="28"/>
          <w:lang w:eastAsia="ru-RU"/>
        </w:rPr>
      </w:pPr>
    </w:p>
    <w:p w:rsidR="00A9754A" w:rsidRDefault="00A9754A" w:rsidP="00F46865">
      <w:pPr>
        <w:tabs>
          <w:tab w:val="left" w:pos="567"/>
          <w:tab w:val="left" w:pos="7020"/>
          <w:tab w:val="left" w:pos="7938"/>
          <w:tab w:val="left" w:pos="8080"/>
          <w:tab w:val="left" w:pos="8222"/>
        </w:tabs>
        <w:rPr>
          <w:rFonts w:ascii="Times New Roman" w:hAnsi="Times New Roman"/>
          <w:b/>
          <w:sz w:val="28"/>
          <w:szCs w:val="28"/>
          <w:lang w:eastAsia="ru-RU"/>
        </w:rPr>
      </w:pPr>
    </w:p>
    <w:p w:rsidR="004E6853" w:rsidRDefault="004E6853" w:rsidP="00F46865">
      <w:pPr>
        <w:tabs>
          <w:tab w:val="left" w:pos="567"/>
          <w:tab w:val="left" w:pos="7020"/>
          <w:tab w:val="left" w:pos="7938"/>
          <w:tab w:val="left" w:pos="8080"/>
          <w:tab w:val="left" w:pos="8222"/>
        </w:tabs>
        <w:rPr>
          <w:rFonts w:ascii="Times New Roman" w:hAnsi="Times New Roman"/>
          <w:b/>
          <w:sz w:val="28"/>
          <w:szCs w:val="28"/>
          <w:lang w:eastAsia="ru-RU"/>
        </w:rPr>
      </w:pPr>
    </w:p>
    <w:p w:rsidR="00FB2FA1" w:rsidRPr="008514AF" w:rsidRDefault="00FB2FA1" w:rsidP="00FB2FA1">
      <w:pPr>
        <w:pStyle w:val="a4"/>
        <w:tabs>
          <w:tab w:val="left" w:pos="4820"/>
        </w:tabs>
        <w:rPr>
          <w:rFonts w:ascii="Times New Roman" w:hAnsi="Times New Roman"/>
          <w:color w:val="FFFFFF" w:themeColor="background1"/>
        </w:rPr>
      </w:pPr>
      <w:r w:rsidRPr="008514AF">
        <w:rPr>
          <w:rFonts w:ascii="Times New Roman" w:hAnsi="Times New Roman"/>
          <w:color w:val="FFFFFF" w:themeColor="background1"/>
        </w:rPr>
        <w:lastRenderedPageBreak/>
        <w:t>АВТОР ПРОЄКТУ:                                                 ПОГОДЖЕНО:</w:t>
      </w:r>
    </w:p>
    <w:p w:rsidR="00FB2FA1" w:rsidRPr="008514AF" w:rsidRDefault="00FB2FA1" w:rsidP="00FB2FA1">
      <w:pPr>
        <w:pStyle w:val="a4"/>
        <w:rPr>
          <w:color w:val="FFFFFF" w:themeColor="background1"/>
        </w:rPr>
      </w:pPr>
    </w:p>
    <w:p w:rsidR="00FB2FA1" w:rsidRPr="008514AF" w:rsidRDefault="00FB2FA1" w:rsidP="00FB2FA1">
      <w:pPr>
        <w:pStyle w:val="a4"/>
        <w:tabs>
          <w:tab w:val="left" w:pos="4820"/>
        </w:tabs>
        <w:rPr>
          <w:rFonts w:ascii="Times New Roman" w:hAnsi="Times New Roman"/>
          <w:color w:val="FFFFFF" w:themeColor="background1"/>
        </w:rPr>
      </w:pPr>
      <w:r w:rsidRPr="008514AF">
        <w:rPr>
          <w:rFonts w:ascii="Times New Roman" w:hAnsi="Times New Roman"/>
          <w:color w:val="FFFFFF" w:themeColor="background1"/>
        </w:rPr>
        <w:t xml:space="preserve">Начальник управління                </w:t>
      </w:r>
      <w:r w:rsidRPr="008514AF">
        <w:rPr>
          <w:rFonts w:ascii="Times New Roman" w:hAnsi="Times New Roman"/>
          <w:color w:val="FFFFFF" w:themeColor="background1"/>
          <w:lang w:val="ru-RU"/>
        </w:rPr>
        <w:t xml:space="preserve">                           </w:t>
      </w:r>
      <w:r w:rsidRPr="008514AF">
        <w:rPr>
          <w:rFonts w:ascii="Times New Roman" w:hAnsi="Times New Roman"/>
          <w:color w:val="FFFFFF" w:themeColor="background1"/>
        </w:rPr>
        <w:t>Секретар міської ради</w:t>
      </w:r>
    </w:p>
    <w:p w:rsidR="00FB2FA1" w:rsidRPr="008514AF" w:rsidRDefault="00FB2FA1" w:rsidP="00FB2FA1">
      <w:pPr>
        <w:pStyle w:val="a4"/>
        <w:tabs>
          <w:tab w:val="left" w:pos="4820"/>
        </w:tabs>
        <w:rPr>
          <w:rFonts w:ascii="Times New Roman" w:hAnsi="Times New Roman"/>
          <w:color w:val="FFFFFF" w:themeColor="background1"/>
          <w:lang w:val="ru-RU"/>
        </w:rPr>
      </w:pPr>
      <w:r w:rsidRPr="008514AF">
        <w:rPr>
          <w:rFonts w:ascii="Times New Roman" w:hAnsi="Times New Roman"/>
          <w:color w:val="FFFFFF" w:themeColor="background1"/>
        </w:rPr>
        <w:t xml:space="preserve">соціального захисту населення                       </w:t>
      </w:r>
      <w:r w:rsidRPr="008514AF">
        <w:rPr>
          <w:rFonts w:ascii="Times New Roman" w:hAnsi="Times New Roman"/>
          <w:color w:val="FFFFFF" w:themeColor="background1"/>
          <w:lang w:val="ru-RU"/>
        </w:rPr>
        <w:t xml:space="preserve">       </w:t>
      </w:r>
      <w:r w:rsidRPr="008514AF">
        <w:rPr>
          <w:rFonts w:ascii="Times New Roman" w:hAnsi="Times New Roman"/>
          <w:color w:val="FFFFFF" w:themeColor="background1"/>
        </w:rPr>
        <w:t>_____________________________</w:t>
      </w:r>
      <w:r w:rsidRPr="008514AF">
        <w:rPr>
          <w:rFonts w:ascii="Times New Roman" w:hAnsi="Times New Roman"/>
          <w:color w:val="FFFFFF" w:themeColor="background1"/>
          <w:lang w:val="ru-RU"/>
        </w:rPr>
        <w:t xml:space="preserve"> </w:t>
      </w:r>
      <w:r w:rsidRPr="008514AF">
        <w:rPr>
          <w:rFonts w:ascii="Times New Roman" w:hAnsi="Times New Roman"/>
          <w:color w:val="FFFFFF" w:themeColor="background1"/>
        </w:rPr>
        <w:t>Лідія ОВЕРЧУК</w:t>
      </w:r>
    </w:p>
    <w:p w:rsidR="00FB2FA1" w:rsidRPr="008514AF" w:rsidRDefault="00FB2FA1" w:rsidP="00FB2FA1">
      <w:pPr>
        <w:pStyle w:val="a4"/>
        <w:tabs>
          <w:tab w:val="left" w:pos="5529"/>
        </w:tabs>
        <w:rPr>
          <w:rFonts w:ascii="Times New Roman" w:hAnsi="Times New Roman"/>
          <w:color w:val="FFFFFF" w:themeColor="background1"/>
        </w:rPr>
      </w:pPr>
      <w:r w:rsidRPr="008514AF">
        <w:rPr>
          <w:rFonts w:ascii="Times New Roman" w:hAnsi="Times New Roman"/>
          <w:color w:val="FFFFFF" w:themeColor="background1"/>
        </w:rPr>
        <w:t>Переяславської міської ради</w:t>
      </w:r>
      <w:r w:rsidRPr="008514AF">
        <w:rPr>
          <w:rFonts w:ascii="Times New Roman" w:hAnsi="Times New Roman"/>
          <w:color w:val="FFFFFF" w:themeColor="background1"/>
          <w:lang w:val="ru-RU"/>
        </w:rPr>
        <w:t xml:space="preserve">                              </w:t>
      </w:r>
      <w:r w:rsidRPr="008514AF">
        <w:rPr>
          <w:rFonts w:ascii="Times New Roman" w:hAnsi="Times New Roman"/>
          <w:color w:val="FFFFFF" w:themeColor="background1"/>
        </w:rPr>
        <w:t xml:space="preserve">               </w:t>
      </w:r>
      <w:r w:rsidRPr="008514AF">
        <w:rPr>
          <w:rFonts w:ascii="Times New Roman" w:hAnsi="Times New Roman"/>
          <w:color w:val="FFFFFF" w:themeColor="background1"/>
          <w:lang w:val="ru-RU"/>
        </w:rPr>
        <w:t xml:space="preserve">     </w:t>
      </w:r>
      <w:r w:rsidRPr="008514AF">
        <w:rPr>
          <w:rFonts w:ascii="Times New Roman" w:hAnsi="Times New Roman"/>
          <w:color w:val="FFFFFF" w:themeColor="background1"/>
        </w:rPr>
        <w:t>(дата, підпис)</w:t>
      </w:r>
      <w:r w:rsidRPr="008514AF">
        <w:rPr>
          <w:rFonts w:ascii="Times New Roman" w:hAnsi="Times New Roman"/>
          <w:color w:val="FFFFFF" w:themeColor="background1"/>
          <w:lang w:val="ru-RU"/>
        </w:rPr>
        <w:t xml:space="preserve"> </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rPr>
        <w:t>_______________________</w:t>
      </w:r>
      <w:r w:rsidRPr="008514AF">
        <w:rPr>
          <w:rFonts w:ascii="Times New Roman" w:hAnsi="Times New Roman"/>
          <w:color w:val="FFFFFF" w:themeColor="background1"/>
          <w:lang w:val="ru-RU"/>
        </w:rPr>
        <w:t xml:space="preserve"> </w:t>
      </w:r>
      <w:r w:rsidRPr="008514AF">
        <w:rPr>
          <w:rFonts w:ascii="Times New Roman" w:hAnsi="Times New Roman"/>
          <w:color w:val="FFFFFF" w:themeColor="background1"/>
        </w:rPr>
        <w:t xml:space="preserve">Ірина ІВАНЮК           </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lang w:val="ru-RU"/>
        </w:rPr>
        <w:t xml:space="preserve">         </w:t>
      </w:r>
      <w:r w:rsidRPr="008514AF">
        <w:rPr>
          <w:rFonts w:ascii="Times New Roman" w:hAnsi="Times New Roman"/>
          <w:color w:val="FFFFFF" w:themeColor="background1"/>
        </w:rPr>
        <w:t xml:space="preserve">(дата, підпис)                                                 </w:t>
      </w:r>
      <w:bookmarkStart w:id="1" w:name="_Hlk121816795"/>
      <w:r w:rsidRPr="008514AF">
        <w:rPr>
          <w:rFonts w:ascii="Times New Roman" w:hAnsi="Times New Roman"/>
          <w:color w:val="FFFFFF" w:themeColor="background1"/>
        </w:rPr>
        <w:t>Заступник міського голови з питань діяльності</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rPr>
        <w:t xml:space="preserve">                                                                                  виконавчих органів ради  </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lang w:val="ru-RU"/>
        </w:rPr>
        <w:t xml:space="preserve">                                                                                  </w:t>
      </w:r>
      <w:r w:rsidRPr="008514AF">
        <w:rPr>
          <w:rFonts w:ascii="Times New Roman" w:hAnsi="Times New Roman"/>
          <w:color w:val="FFFFFF" w:themeColor="background1"/>
        </w:rPr>
        <w:t>___________________ Оксана СТЕПАНЕНКО</w:t>
      </w:r>
    </w:p>
    <w:p w:rsidR="00FB2FA1" w:rsidRPr="008514AF" w:rsidRDefault="00FB2FA1" w:rsidP="00FB2FA1">
      <w:pPr>
        <w:pStyle w:val="a4"/>
        <w:rPr>
          <w:rFonts w:ascii="Times New Roman" w:hAnsi="Times New Roman"/>
          <w:color w:val="FFFFFF" w:themeColor="background1"/>
        </w:rPr>
      </w:pPr>
      <w:r w:rsidRPr="008514AF">
        <w:rPr>
          <w:color w:val="FFFFFF" w:themeColor="background1"/>
        </w:rPr>
        <w:t xml:space="preserve">                                                                                                               </w:t>
      </w:r>
      <w:r w:rsidRPr="008514AF">
        <w:rPr>
          <w:rFonts w:ascii="Times New Roman" w:hAnsi="Times New Roman"/>
          <w:color w:val="FFFFFF" w:themeColor="background1"/>
        </w:rPr>
        <w:t>(дата, підпис)</w:t>
      </w:r>
    </w:p>
    <w:bookmarkEnd w:id="1"/>
    <w:p w:rsidR="00FB2FA1" w:rsidRPr="008514AF" w:rsidRDefault="00FB2FA1" w:rsidP="00FB2FA1">
      <w:pPr>
        <w:pStyle w:val="a4"/>
        <w:rPr>
          <w:rFonts w:ascii="Times New Roman" w:hAnsi="Times New Roman"/>
          <w:color w:val="FFFFFF" w:themeColor="background1"/>
        </w:rPr>
      </w:pP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rPr>
        <w:t xml:space="preserve">                                                                                   Заступник міського голови з питань діяльності</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rPr>
        <w:t xml:space="preserve">                                                                                   виконавчих органів ради  </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lang w:val="ru-RU"/>
        </w:rPr>
        <w:t xml:space="preserve">                                                                                   </w:t>
      </w:r>
      <w:r w:rsidRPr="008514AF">
        <w:rPr>
          <w:rFonts w:ascii="Times New Roman" w:hAnsi="Times New Roman"/>
          <w:color w:val="FFFFFF" w:themeColor="background1"/>
        </w:rPr>
        <w:t>______________________ Ольга ОГІЄВИЧ</w:t>
      </w:r>
    </w:p>
    <w:p w:rsidR="00FB2FA1" w:rsidRPr="008514AF" w:rsidRDefault="00FB2FA1" w:rsidP="00FB2FA1">
      <w:pPr>
        <w:pStyle w:val="a4"/>
        <w:rPr>
          <w:rFonts w:ascii="Times New Roman" w:hAnsi="Times New Roman"/>
          <w:color w:val="FFFFFF" w:themeColor="background1"/>
        </w:rPr>
      </w:pPr>
      <w:r w:rsidRPr="008514AF">
        <w:rPr>
          <w:color w:val="FFFFFF" w:themeColor="background1"/>
        </w:rPr>
        <w:t xml:space="preserve">                                                                                                               </w:t>
      </w:r>
      <w:r w:rsidRPr="008514AF">
        <w:rPr>
          <w:rFonts w:ascii="Times New Roman" w:hAnsi="Times New Roman"/>
          <w:color w:val="FFFFFF" w:themeColor="background1"/>
        </w:rPr>
        <w:t>(дата, підпис)</w:t>
      </w:r>
    </w:p>
    <w:p w:rsidR="00FB2FA1" w:rsidRPr="008514AF" w:rsidRDefault="00FB2FA1" w:rsidP="00FB2FA1">
      <w:pPr>
        <w:pStyle w:val="a4"/>
        <w:tabs>
          <w:tab w:val="left" w:pos="4820"/>
        </w:tabs>
        <w:rPr>
          <w:rFonts w:ascii="Times New Roman" w:hAnsi="Times New Roman"/>
          <w:color w:val="FFFFFF" w:themeColor="background1"/>
        </w:rPr>
      </w:pPr>
    </w:p>
    <w:p w:rsidR="00FB2FA1" w:rsidRPr="008514AF" w:rsidRDefault="00FB2FA1" w:rsidP="00FB2FA1">
      <w:pPr>
        <w:pStyle w:val="a4"/>
        <w:tabs>
          <w:tab w:val="left" w:pos="4820"/>
        </w:tabs>
        <w:rPr>
          <w:rFonts w:ascii="Times New Roman" w:hAnsi="Times New Roman"/>
          <w:color w:val="FFFFFF" w:themeColor="background1"/>
        </w:rPr>
      </w:pPr>
      <w:r w:rsidRPr="008514AF">
        <w:rPr>
          <w:rFonts w:ascii="Times New Roman" w:hAnsi="Times New Roman"/>
          <w:color w:val="FFFFFF" w:themeColor="background1"/>
        </w:rPr>
        <w:t xml:space="preserve">                                                                                   Начальник фінансового управління</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rPr>
        <w:t xml:space="preserve">    </w:t>
      </w:r>
      <w:r w:rsidRPr="008514AF">
        <w:rPr>
          <w:rFonts w:ascii="Times New Roman" w:hAnsi="Times New Roman"/>
          <w:color w:val="FFFFFF" w:themeColor="background1"/>
        </w:rPr>
        <w:tab/>
      </w:r>
      <w:r w:rsidRPr="008514AF">
        <w:rPr>
          <w:rFonts w:ascii="Times New Roman" w:hAnsi="Times New Roman"/>
          <w:color w:val="FFFFFF" w:themeColor="background1"/>
        </w:rPr>
        <w:tab/>
      </w:r>
      <w:r w:rsidRPr="008514AF">
        <w:rPr>
          <w:rFonts w:ascii="Times New Roman" w:hAnsi="Times New Roman"/>
          <w:color w:val="FFFFFF" w:themeColor="background1"/>
        </w:rPr>
        <w:tab/>
      </w:r>
      <w:r w:rsidRPr="008514AF">
        <w:rPr>
          <w:rFonts w:ascii="Times New Roman" w:hAnsi="Times New Roman"/>
          <w:color w:val="FFFFFF" w:themeColor="background1"/>
        </w:rPr>
        <w:tab/>
      </w:r>
      <w:r w:rsidRPr="008514AF">
        <w:rPr>
          <w:rFonts w:ascii="Times New Roman" w:hAnsi="Times New Roman"/>
          <w:color w:val="FFFFFF" w:themeColor="background1"/>
        </w:rPr>
        <w:tab/>
      </w:r>
      <w:r w:rsidRPr="008514AF">
        <w:rPr>
          <w:rFonts w:ascii="Times New Roman" w:hAnsi="Times New Roman"/>
          <w:color w:val="FFFFFF" w:themeColor="background1"/>
        </w:rPr>
        <w:tab/>
        <w:t xml:space="preserve">      Переяславської міської ради</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rPr>
        <w:t xml:space="preserve">                                                                                    ____________________________ Юлія ЖАРКО</w:t>
      </w:r>
    </w:p>
    <w:p w:rsidR="00FB2FA1" w:rsidRPr="008514AF" w:rsidRDefault="00FB2FA1" w:rsidP="00FB2FA1">
      <w:pPr>
        <w:pStyle w:val="a4"/>
        <w:tabs>
          <w:tab w:val="left" w:pos="5387"/>
        </w:tabs>
        <w:rPr>
          <w:rFonts w:ascii="Times New Roman" w:hAnsi="Times New Roman"/>
          <w:color w:val="FFFFFF" w:themeColor="background1"/>
        </w:rPr>
      </w:pPr>
      <w:r w:rsidRPr="008514AF">
        <w:rPr>
          <w:rFonts w:ascii="Times New Roman" w:hAnsi="Times New Roman"/>
          <w:color w:val="FFFFFF" w:themeColor="background1"/>
        </w:rPr>
        <w:t xml:space="preserve">                                                                                                    (дата, підпис)</w:t>
      </w:r>
    </w:p>
    <w:p w:rsidR="00FB2FA1" w:rsidRPr="008514AF" w:rsidRDefault="00FB2FA1" w:rsidP="00FB2FA1">
      <w:pPr>
        <w:pStyle w:val="a4"/>
        <w:rPr>
          <w:color w:val="FFFFFF" w:themeColor="background1"/>
        </w:rPr>
      </w:pPr>
      <w:r w:rsidRPr="008514AF">
        <w:rPr>
          <w:color w:val="FFFFFF" w:themeColor="background1"/>
        </w:rPr>
        <w:t xml:space="preserve">  </w:t>
      </w:r>
      <w:r w:rsidRPr="008514AF">
        <w:rPr>
          <w:color w:val="FFFFFF" w:themeColor="background1"/>
        </w:rPr>
        <w:tab/>
      </w:r>
      <w:r w:rsidRPr="008514AF">
        <w:rPr>
          <w:color w:val="FFFFFF" w:themeColor="background1"/>
        </w:rPr>
        <w:tab/>
      </w:r>
      <w:r w:rsidRPr="008514AF">
        <w:rPr>
          <w:color w:val="FFFFFF" w:themeColor="background1"/>
        </w:rPr>
        <w:tab/>
      </w:r>
      <w:r w:rsidRPr="008514AF">
        <w:rPr>
          <w:color w:val="FFFFFF" w:themeColor="background1"/>
        </w:rPr>
        <w:tab/>
      </w:r>
      <w:r w:rsidRPr="008514AF">
        <w:rPr>
          <w:color w:val="FFFFFF" w:themeColor="background1"/>
        </w:rPr>
        <w:tab/>
      </w:r>
      <w:r w:rsidRPr="008514AF">
        <w:rPr>
          <w:color w:val="FFFFFF" w:themeColor="background1"/>
        </w:rPr>
        <w:tab/>
      </w:r>
      <w:r w:rsidRPr="008514AF">
        <w:rPr>
          <w:color w:val="FFFFFF" w:themeColor="background1"/>
        </w:rPr>
        <w:tab/>
      </w:r>
      <w:r w:rsidRPr="008514AF">
        <w:rPr>
          <w:color w:val="FFFFFF" w:themeColor="background1"/>
        </w:rPr>
        <w:tab/>
      </w:r>
    </w:p>
    <w:p w:rsidR="00FB2FA1" w:rsidRPr="008514AF" w:rsidRDefault="00FB2FA1" w:rsidP="00FB2FA1">
      <w:pPr>
        <w:pStyle w:val="a4"/>
        <w:tabs>
          <w:tab w:val="left" w:pos="4820"/>
        </w:tabs>
        <w:rPr>
          <w:rFonts w:ascii="Times New Roman" w:hAnsi="Times New Roman"/>
          <w:color w:val="FFFFFF" w:themeColor="background1"/>
        </w:rPr>
      </w:pPr>
      <w:r w:rsidRPr="008514AF">
        <w:rPr>
          <w:rFonts w:ascii="Times New Roman" w:hAnsi="Times New Roman"/>
          <w:color w:val="FFFFFF" w:themeColor="background1"/>
        </w:rPr>
        <w:t xml:space="preserve">                                                                                   Начальник юридичного відділу </w:t>
      </w:r>
    </w:p>
    <w:p w:rsidR="00FB2FA1" w:rsidRPr="008514AF" w:rsidRDefault="00FB2FA1" w:rsidP="00FB2FA1">
      <w:pPr>
        <w:pStyle w:val="a4"/>
        <w:tabs>
          <w:tab w:val="left" w:pos="4820"/>
        </w:tabs>
        <w:rPr>
          <w:rFonts w:ascii="Times New Roman" w:hAnsi="Times New Roman"/>
          <w:color w:val="FFFFFF" w:themeColor="background1"/>
        </w:rPr>
      </w:pPr>
      <w:r w:rsidRPr="008514AF">
        <w:rPr>
          <w:rFonts w:ascii="Times New Roman" w:hAnsi="Times New Roman"/>
          <w:color w:val="FFFFFF" w:themeColor="background1"/>
        </w:rPr>
        <w:t xml:space="preserve">                                                                                   виконавчого комітету Переяславської міської ради     </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rPr>
        <w:t xml:space="preserve">                                                                                   __________________________  Наталія ЛЕБІДЬ</w:t>
      </w:r>
    </w:p>
    <w:p w:rsidR="00FB2FA1" w:rsidRPr="008514AF" w:rsidRDefault="00FB2FA1" w:rsidP="00FB2FA1">
      <w:pPr>
        <w:pStyle w:val="a4"/>
        <w:rPr>
          <w:rFonts w:ascii="Times New Roman" w:hAnsi="Times New Roman"/>
          <w:color w:val="FFFFFF" w:themeColor="background1"/>
        </w:rPr>
      </w:pPr>
      <w:r w:rsidRPr="008514AF">
        <w:rPr>
          <w:rFonts w:ascii="Times New Roman" w:hAnsi="Times New Roman"/>
          <w:color w:val="FFFFFF" w:themeColor="background1"/>
        </w:rPr>
        <w:t xml:space="preserve">                                                                                                    (дата, підпис)</w:t>
      </w:r>
    </w:p>
    <w:p w:rsidR="00FB2FA1" w:rsidRPr="008514AF" w:rsidRDefault="00FB2FA1" w:rsidP="00FB2FA1">
      <w:pPr>
        <w:autoSpaceDE w:val="0"/>
        <w:autoSpaceDN w:val="0"/>
        <w:adjustRightInd w:val="0"/>
        <w:spacing w:after="0" w:line="240" w:lineRule="auto"/>
        <w:rPr>
          <w:rFonts w:ascii="Times New Roman" w:hAnsi="Times New Roman"/>
          <w:color w:val="FFFFFF" w:themeColor="background1"/>
          <w:lang w:eastAsia="ru-RU"/>
        </w:rPr>
      </w:pPr>
      <w:r w:rsidRPr="008514AF">
        <w:rPr>
          <w:rFonts w:ascii="Times New Roman" w:hAnsi="Times New Roman"/>
          <w:color w:val="FFFFFF" w:themeColor="background1"/>
          <w:lang w:eastAsia="ru-RU"/>
        </w:rPr>
        <w:t xml:space="preserve">                                                                                         </w:t>
      </w:r>
    </w:p>
    <w:p w:rsidR="00FB2FA1" w:rsidRPr="008514AF" w:rsidRDefault="00FB2FA1" w:rsidP="00FB2FA1">
      <w:pPr>
        <w:pStyle w:val="a4"/>
        <w:tabs>
          <w:tab w:val="left" w:pos="4820"/>
        </w:tabs>
        <w:rPr>
          <w:color w:val="FFFFFF" w:themeColor="background1"/>
        </w:rPr>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C01D9F" w:rsidRDefault="00C01D9F" w:rsidP="00FB2FA1">
      <w:pPr>
        <w:pStyle w:val="a4"/>
        <w:tabs>
          <w:tab w:val="left" w:pos="4820"/>
        </w:tabs>
      </w:pPr>
    </w:p>
    <w:p w:rsidR="00F46865" w:rsidRDefault="00F46865" w:rsidP="00F46865">
      <w:pPr>
        <w:tabs>
          <w:tab w:val="left" w:pos="7020"/>
        </w:tabs>
        <w:spacing w:after="0" w:line="240" w:lineRule="auto"/>
        <w:jc w:val="both"/>
        <w:rPr>
          <w:color w:val="FFFFFF"/>
          <w:lang w:eastAsia="ru-RU"/>
        </w:rPr>
      </w:pPr>
    </w:p>
    <w:p w:rsidR="000928FC" w:rsidRDefault="000928FC" w:rsidP="00C8339F">
      <w:pPr>
        <w:spacing w:after="0" w:line="240" w:lineRule="auto"/>
        <w:ind w:firstLine="708"/>
        <w:jc w:val="both"/>
        <w:rPr>
          <w:rFonts w:ascii="Times New Roman" w:hAnsi="Times New Roman" w:cs="Times New Roman"/>
          <w:sz w:val="28"/>
          <w:szCs w:val="28"/>
        </w:rPr>
      </w:pPr>
    </w:p>
    <w:p w:rsidR="000928FC" w:rsidRDefault="000928FC" w:rsidP="00C8339F">
      <w:pPr>
        <w:spacing w:after="0" w:line="240" w:lineRule="auto"/>
        <w:ind w:firstLine="708"/>
        <w:jc w:val="both"/>
        <w:rPr>
          <w:rFonts w:ascii="Times New Roman" w:hAnsi="Times New Roman" w:cs="Times New Roman"/>
          <w:sz w:val="28"/>
          <w:szCs w:val="28"/>
        </w:rPr>
      </w:pPr>
    </w:p>
    <w:p w:rsidR="000928FC" w:rsidRDefault="000928FC" w:rsidP="00C8339F">
      <w:pPr>
        <w:spacing w:after="0" w:line="240" w:lineRule="auto"/>
        <w:ind w:firstLine="708"/>
        <w:jc w:val="both"/>
        <w:rPr>
          <w:rFonts w:ascii="Times New Roman" w:hAnsi="Times New Roman" w:cs="Times New Roman"/>
          <w:sz w:val="28"/>
          <w:szCs w:val="28"/>
        </w:rPr>
      </w:pPr>
    </w:p>
    <w:p w:rsidR="000928FC" w:rsidRDefault="000928FC" w:rsidP="00C8339F">
      <w:pPr>
        <w:spacing w:after="0" w:line="240" w:lineRule="auto"/>
        <w:ind w:firstLine="708"/>
        <w:jc w:val="both"/>
        <w:rPr>
          <w:rFonts w:ascii="Times New Roman" w:hAnsi="Times New Roman" w:cs="Times New Roman"/>
          <w:sz w:val="28"/>
          <w:szCs w:val="28"/>
        </w:rPr>
      </w:pPr>
    </w:p>
    <w:p w:rsidR="00F46865" w:rsidRDefault="00F46865"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76178" w:rsidRDefault="00D76178" w:rsidP="00C8339F">
      <w:pPr>
        <w:spacing w:after="0" w:line="240" w:lineRule="auto"/>
        <w:ind w:firstLine="708"/>
        <w:jc w:val="both"/>
        <w:rPr>
          <w:rFonts w:ascii="Times New Roman" w:hAnsi="Times New Roman" w:cs="Times New Roman"/>
          <w:sz w:val="28"/>
          <w:szCs w:val="28"/>
        </w:rPr>
      </w:pPr>
    </w:p>
    <w:p w:rsidR="00DC1CFE" w:rsidRDefault="00DC1CFE" w:rsidP="00EF231D">
      <w:pPr>
        <w:spacing w:after="0" w:line="240" w:lineRule="auto"/>
        <w:ind w:firstLine="5954"/>
        <w:jc w:val="both"/>
        <w:rPr>
          <w:color w:val="FFFFFF"/>
          <w:lang w:eastAsia="ru-RU"/>
        </w:rPr>
      </w:pPr>
    </w:p>
    <w:p w:rsidR="00DC1CFE" w:rsidRDefault="00DC1CFE" w:rsidP="00EF231D">
      <w:pPr>
        <w:spacing w:after="0" w:line="240" w:lineRule="auto"/>
        <w:ind w:firstLine="5954"/>
        <w:jc w:val="both"/>
        <w:rPr>
          <w:color w:val="FFFFFF"/>
          <w:lang w:eastAsia="ru-RU"/>
        </w:rPr>
      </w:pPr>
    </w:p>
    <w:p w:rsidR="000E3113" w:rsidRDefault="000E3113" w:rsidP="000E3113">
      <w:pPr>
        <w:spacing w:after="0" w:line="240" w:lineRule="auto"/>
        <w:ind w:firstLine="5954"/>
        <w:jc w:val="both"/>
        <w:rPr>
          <w:color w:val="FFFFFF"/>
          <w:lang w:eastAsia="ru-RU"/>
        </w:rPr>
      </w:pPr>
    </w:p>
    <w:p w:rsidR="000E3113" w:rsidRPr="00EF231D" w:rsidRDefault="000E3113" w:rsidP="000E3113">
      <w:pPr>
        <w:spacing w:after="0" w:line="240" w:lineRule="auto"/>
        <w:ind w:firstLine="5954"/>
        <w:jc w:val="both"/>
        <w:rPr>
          <w:rFonts w:ascii="Times New Roman" w:hAnsi="Times New Roman"/>
          <w:sz w:val="24"/>
          <w:szCs w:val="24"/>
        </w:rPr>
      </w:pPr>
      <w:r w:rsidRPr="00EF231D">
        <w:rPr>
          <w:color w:val="FFFFFF"/>
          <w:lang w:eastAsia="ru-RU"/>
        </w:rPr>
        <w:t xml:space="preserve"> </w:t>
      </w:r>
      <w:r w:rsidRPr="00EF231D">
        <w:rPr>
          <w:rFonts w:ascii="Times New Roman" w:hAnsi="Times New Roman"/>
          <w:sz w:val="24"/>
          <w:szCs w:val="24"/>
        </w:rPr>
        <w:t xml:space="preserve">Додаток </w:t>
      </w:r>
      <w:r w:rsidR="00C01D9F">
        <w:rPr>
          <w:rFonts w:ascii="Times New Roman" w:hAnsi="Times New Roman"/>
          <w:sz w:val="24"/>
          <w:szCs w:val="24"/>
        </w:rPr>
        <w:t>1</w:t>
      </w:r>
      <w:r w:rsidRPr="00EF231D">
        <w:rPr>
          <w:rFonts w:ascii="Times New Roman" w:hAnsi="Times New Roman"/>
          <w:sz w:val="24"/>
          <w:szCs w:val="24"/>
        </w:rPr>
        <w:t xml:space="preserve">  </w:t>
      </w:r>
    </w:p>
    <w:p w:rsidR="000E3113" w:rsidRDefault="000E3113" w:rsidP="000E3113">
      <w:pPr>
        <w:spacing w:after="0" w:line="240" w:lineRule="auto"/>
        <w:ind w:firstLine="5954"/>
        <w:jc w:val="both"/>
        <w:rPr>
          <w:rFonts w:ascii="Times New Roman" w:hAnsi="Times New Roman"/>
          <w:sz w:val="24"/>
          <w:szCs w:val="24"/>
        </w:rPr>
      </w:pPr>
      <w:r w:rsidRPr="00EF231D">
        <w:rPr>
          <w:rFonts w:ascii="Times New Roman" w:hAnsi="Times New Roman"/>
          <w:sz w:val="24"/>
          <w:szCs w:val="24"/>
        </w:rPr>
        <w:t xml:space="preserve">до рішення </w:t>
      </w:r>
    </w:p>
    <w:p w:rsidR="000E3113" w:rsidRPr="00EF231D" w:rsidRDefault="000E3113" w:rsidP="000E3113">
      <w:pPr>
        <w:spacing w:after="0" w:line="240" w:lineRule="auto"/>
        <w:ind w:firstLine="5954"/>
        <w:jc w:val="both"/>
        <w:rPr>
          <w:rFonts w:ascii="Times New Roman" w:hAnsi="Times New Roman"/>
          <w:sz w:val="24"/>
          <w:szCs w:val="24"/>
        </w:rPr>
      </w:pPr>
      <w:r>
        <w:rPr>
          <w:rFonts w:ascii="Times New Roman" w:hAnsi="Times New Roman"/>
          <w:sz w:val="24"/>
          <w:szCs w:val="24"/>
        </w:rPr>
        <w:t xml:space="preserve">Переяславської </w:t>
      </w:r>
      <w:r w:rsidRPr="00EF231D">
        <w:rPr>
          <w:rFonts w:ascii="Times New Roman" w:hAnsi="Times New Roman"/>
          <w:sz w:val="24"/>
          <w:szCs w:val="24"/>
        </w:rPr>
        <w:t>міської ради</w:t>
      </w:r>
    </w:p>
    <w:p w:rsidR="000E3113" w:rsidRPr="008514AF" w:rsidRDefault="000E3113" w:rsidP="000E3113">
      <w:pPr>
        <w:spacing w:after="0" w:line="240" w:lineRule="auto"/>
        <w:ind w:firstLine="5954"/>
        <w:rPr>
          <w:rFonts w:ascii="Times New Roman" w:hAnsi="Times New Roman"/>
          <w:u w:val="single"/>
        </w:rPr>
      </w:pPr>
      <w:r w:rsidRPr="008514AF">
        <w:rPr>
          <w:rFonts w:ascii="Times New Roman" w:hAnsi="Times New Roman"/>
          <w:sz w:val="24"/>
          <w:szCs w:val="24"/>
          <w:u w:val="single"/>
        </w:rPr>
        <w:t xml:space="preserve">від </w:t>
      </w:r>
      <w:r w:rsidR="008514AF" w:rsidRPr="008514AF">
        <w:rPr>
          <w:rFonts w:ascii="Times New Roman" w:hAnsi="Times New Roman"/>
          <w:sz w:val="24"/>
          <w:szCs w:val="24"/>
          <w:u w:val="single"/>
        </w:rPr>
        <w:t xml:space="preserve">18.01.2024 </w:t>
      </w:r>
      <w:r w:rsidR="007C3C1F" w:rsidRPr="008514AF">
        <w:rPr>
          <w:rFonts w:ascii="Times New Roman" w:hAnsi="Times New Roman"/>
          <w:u w:val="single"/>
        </w:rPr>
        <w:t xml:space="preserve"> </w:t>
      </w:r>
      <w:r w:rsidR="008514AF" w:rsidRPr="008514AF">
        <w:rPr>
          <w:rFonts w:ascii="Times New Roman" w:hAnsi="Times New Roman"/>
          <w:u w:val="single"/>
        </w:rPr>
        <w:t>№ 11</w:t>
      </w:r>
      <w:r w:rsidR="007C3C1F" w:rsidRPr="008514AF">
        <w:rPr>
          <w:rFonts w:ascii="Times New Roman" w:hAnsi="Times New Roman"/>
          <w:u w:val="single"/>
        </w:rPr>
        <w:t>-71-VIII</w:t>
      </w:r>
    </w:p>
    <w:p w:rsidR="00F51B78" w:rsidRDefault="00F51B78" w:rsidP="00C8339F">
      <w:pPr>
        <w:spacing w:after="0" w:line="240" w:lineRule="auto"/>
        <w:ind w:firstLine="708"/>
        <w:jc w:val="both"/>
        <w:rPr>
          <w:rFonts w:ascii="Times New Roman" w:hAnsi="Times New Roman" w:cs="Times New Roman"/>
          <w:sz w:val="28"/>
          <w:szCs w:val="28"/>
        </w:rPr>
      </w:pPr>
    </w:p>
    <w:p w:rsidR="00C35A41" w:rsidRDefault="00C35A41" w:rsidP="00690210">
      <w:pPr>
        <w:shd w:val="clear" w:color="auto" w:fill="FFFFFF"/>
        <w:spacing w:after="0" w:line="240" w:lineRule="auto"/>
        <w:ind w:firstLine="426"/>
        <w:jc w:val="center"/>
        <w:rPr>
          <w:rFonts w:ascii="Times New Roman" w:hAnsi="Times New Roman"/>
          <w:b/>
          <w:bCs/>
          <w:sz w:val="28"/>
          <w:szCs w:val="28"/>
        </w:rPr>
      </w:pPr>
    </w:p>
    <w:p w:rsidR="00690210" w:rsidRPr="00C35A41" w:rsidRDefault="00690210" w:rsidP="00690210">
      <w:pPr>
        <w:shd w:val="clear" w:color="auto" w:fill="FFFFFF"/>
        <w:spacing w:after="0" w:line="240" w:lineRule="auto"/>
        <w:ind w:firstLine="426"/>
        <w:jc w:val="center"/>
        <w:rPr>
          <w:rFonts w:ascii="Times New Roman" w:hAnsi="Times New Roman"/>
          <w:b/>
          <w:bCs/>
          <w:sz w:val="28"/>
          <w:szCs w:val="28"/>
        </w:rPr>
      </w:pPr>
      <w:r w:rsidRPr="00C35A41">
        <w:rPr>
          <w:rFonts w:ascii="Times New Roman" w:hAnsi="Times New Roman"/>
          <w:b/>
          <w:bCs/>
          <w:sz w:val="28"/>
          <w:szCs w:val="28"/>
        </w:rPr>
        <w:t>Порядок</w:t>
      </w:r>
    </w:p>
    <w:p w:rsidR="00690210" w:rsidRPr="00C35A41" w:rsidRDefault="00690210" w:rsidP="00690210">
      <w:pPr>
        <w:shd w:val="clear" w:color="auto" w:fill="FFFFFF"/>
        <w:spacing w:after="0" w:line="240" w:lineRule="auto"/>
        <w:ind w:firstLine="426"/>
        <w:jc w:val="center"/>
        <w:rPr>
          <w:rFonts w:ascii="Times New Roman" w:hAnsi="Times New Roman"/>
          <w:b/>
          <w:bCs/>
          <w:sz w:val="28"/>
          <w:szCs w:val="28"/>
        </w:rPr>
      </w:pPr>
      <w:r w:rsidRPr="00C35A41">
        <w:rPr>
          <w:rFonts w:ascii="Times New Roman" w:hAnsi="Times New Roman"/>
          <w:b/>
          <w:bCs/>
          <w:sz w:val="28"/>
          <w:szCs w:val="28"/>
        </w:rPr>
        <w:t>надання матеріальної допомоги членам сімей учасників бойових дій,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C35A41">
        <w:rPr>
          <w:rFonts w:ascii="Times New Roman" w:hAnsi="Times New Roman"/>
          <w:b/>
          <w:bCs/>
          <w:sz w:val="28"/>
          <w:szCs w:val="28"/>
        </w:rPr>
        <w:t>.</w:t>
      </w:r>
    </w:p>
    <w:p w:rsidR="00690210" w:rsidRPr="00690210" w:rsidRDefault="00690210" w:rsidP="00690210">
      <w:pPr>
        <w:shd w:val="clear" w:color="auto" w:fill="FFFFFF"/>
        <w:spacing w:after="0" w:line="240" w:lineRule="auto"/>
        <w:ind w:firstLine="426"/>
        <w:jc w:val="center"/>
        <w:rPr>
          <w:rFonts w:ascii="Times New Roman" w:hAnsi="Times New Roman"/>
          <w:b/>
          <w:bCs/>
          <w:sz w:val="32"/>
          <w:szCs w:val="32"/>
        </w:rPr>
      </w:pPr>
    </w:p>
    <w:p w:rsidR="00690210" w:rsidRPr="00690210" w:rsidRDefault="00690210" w:rsidP="00C35A41">
      <w:pPr>
        <w:spacing w:after="120" w:line="240" w:lineRule="auto"/>
        <w:ind w:left="-9" w:firstLine="576"/>
        <w:jc w:val="both"/>
        <w:rPr>
          <w:rFonts w:ascii="Times New Roman" w:hAnsi="Times New Roman"/>
          <w:sz w:val="28"/>
          <w:szCs w:val="28"/>
        </w:rPr>
      </w:pPr>
      <w:r w:rsidRPr="00690210">
        <w:rPr>
          <w:rFonts w:ascii="Times New Roman" w:hAnsi="Times New Roman"/>
          <w:sz w:val="28"/>
          <w:szCs w:val="28"/>
        </w:rPr>
        <w:t xml:space="preserve">1. Цей Порядок визначає механізм </w:t>
      </w:r>
      <w:bookmarkStart w:id="2" w:name="_Hlk117850646"/>
      <w:r w:rsidRPr="00690210">
        <w:rPr>
          <w:rFonts w:ascii="Times New Roman" w:hAnsi="Times New Roman"/>
          <w:sz w:val="28"/>
          <w:szCs w:val="28"/>
        </w:rPr>
        <w:t>надання матеріальної допомоги</w:t>
      </w:r>
      <w:r w:rsidR="00C01D9F">
        <w:rPr>
          <w:rFonts w:ascii="Times New Roman" w:hAnsi="Times New Roman"/>
          <w:sz w:val="28"/>
          <w:szCs w:val="28"/>
        </w:rPr>
        <w:t xml:space="preserve"> учасникам бойових дій,</w:t>
      </w:r>
      <w:r w:rsidRPr="00690210">
        <w:rPr>
          <w:rFonts w:ascii="Times New Roman" w:hAnsi="Times New Roman"/>
          <w:sz w:val="28"/>
          <w:szCs w:val="28"/>
        </w:rPr>
        <w:t xml:space="preserve"> членам сімей учасників бойових дій,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які зареєстровані та проживають на території Переяславської міської територіальної громади</w:t>
      </w:r>
      <w:r w:rsidR="00C01D9F">
        <w:rPr>
          <w:rFonts w:ascii="Times New Roman" w:hAnsi="Times New Roman"/>
          <w:sz w:val="28"/>
          <w:szCs w:val="28"/>
        </w:rPr>
        <w:t xml:space="preserve"> </w:t>
      </w:r>
      <w:r w:rsidRPr="00690210">
        <w:rPr>
          <w:rFonts w:ascii="Times New Roman" w:hAnsi="Times New Roman"/>
          <w:sz w:val="28"/>
          <w:szCs w:val="28"/>
        </w:rPr>
        <w:t>за рахунок коштів міського бюджету.</w:t>
      </w:r>
    </w:p>
    <w:bookmarkEnd w:id="2"/>
    <w:p w:rsidR="00690210" w:rsidRPr="00690210" w:rsidRDefault="00690210" w:rsidP="00C35A41">
      <w:pPr>
        <w:shd w:val="clear" w:color="auto" w:fill="FFFFFF"/>
        <w:spacing w:after="120" w:line="240" w:lineRule="auto"/>
        <w:ind w:left="24" w:firstLine="402"/>
        <w:jc w:val="both"/>
        <w:rPr>
          <w:rFonts w:ascii="Times New Roman" w:hAnsi="Times New Roman"/>
          <w:sz w:val="28"/>
          <w:szCs w:val="28"/>
        </w:rPr>
      </w:pPr>
      <w:r w:rsidRPr="00690210">
        <w:rPr>
          <w:rFonts w:ascii="Times New Roman" w:hAnsi="Times New Roman"/>
          <w:sz w:val="28"/>
          <w:szCs w:val="28"/>
        </w:rPr>
        <w:t>2. Цей Порядок розроблено на виконання комплексної програми «Турбота» Переяславської міської територіальної громади на 202</w:t>
      </w:r>
      <w:r w:rsidR="00026927">
        <w:rPr>
          <w:rFonts w:ascii="Times New Roman" w:hAnsi="Times New Roman"/>
          <w:sz w:val="28"/>
          <w:szCs w:val="28"/>
        </w:rPr>
        <w:t>1</w:t>
      </w:r>
      <w:r w:rsidRPr="00690210">
        <w:rPr>
          <w:rFonts w:ascii="Times New Roman" w:hAnsi="Times New Roman"/>
          <w:sz w:val="28"/>
          <w:szCs w:val="28"/>
        </w:rPr>
        <w:t>-2024 роки, затвердженої рішенням Переяславської міської ради від 17.12.2020</w:t>
      </w:r>
      <w:r w:rsidR="00312385">
        <w:rPr>
          <w:rFonts w:ascii="Times New Roman" w:hAnsi="Times New Roman"/>
          <w:sz w:val="28"/>
          <w:szCs w:val="28"/>
        </w:rPr>
        <w:t xml:space="preserve"> року </w:t>
      </w:r>
      <w:r w:rsidRPr="00690210">
        <w:rPr>
          <w:rFonts w:ascii="Times New Roman" w:hAnsi="Times New Roman"/>
          <w:sz w:val="28"/>
          <w:szCs w:val="28"/>
        </w:rPr>
        <w:t>№ 22-04-</w:t>
      </w:r>
      <w:r w:rsidRPr="00690210">
        <w:rPr>
          <w:rFonts w:ascii="Times New Roman" w:hAnsi="Times New Roman"/>
          <w:sz w:val="28"/>
          <w:szCs w:val="28"/>
          <w:lang w:val="en-US"/>
        </w:rPr>
        <w:t>V</w:t>
      </w:r>
      <w:r w:rsidRPr="00690210">
        <w:rPr>
          <w:rFonts w:ascii="Times New Roman" w:hAnsi="Times New Roman"/>
          <w:sz w:val="28"/>
          <w:szCs w:val="28"/>
        </w:rPr>
        <w:t>ІІІ, відповідно до Закону України «Про місцеве самоврядування в Україні»</w:t>
      </w:r>
      <w:r w:rsidRPr="00690210">
        <w:rPr>
          <w:rFonts w:ascii="Times New Roman" w:hAnsi="Times New Roman"/>
          <w:color w:val="000000"/>
          <w:sz w:val="28"/>
          <w:szCs w:val="28"/>
        </w:rPr>
        <w:t xml:space="preserve">, </w:t>
      </w:r>
      <w:r w:rsidRPr="00690210">
        <w:rPr>
          <w:rFonts w:ascii="Times New Roman" w:hAnsi="Times New Roman"/>
          <w:sz w:val="28"/>
          <w:szCs w:val="28"/>
        </w:rPr>
        <w:t>з метою встановлення додаткової фінансової підтримки визначеної категорії громадян.</w:t>
      </w:r>
    </w:p>
    <w:p w:rsidR="00690210" w:rsidRPr="00690210" w:rsidRDefault="00690210" w:rsidP="00312385">
      <w:pPr>
        <w:spacing w:after="120" w:line="240" w:lineRule="auto"/>
        <w:ind w:left="-9" w:firstLine="576"/>
        <w:jc w:val="both"/>
        <w:rPr>
          <w:rFonts w:ascii="Times New Roman" w:hAnsi="Times New Roman"/>
          <w:sz w:val="28"/>
          <w:szCs w:val="28"/>
        </w:rPr>
      </w:pPr>
      <w:r w:rsidRPr="00690210">
        <w:rPr>
          <w:rFonts w:ascii="Times New Roman" w:eastAsia="Calibri" w:hAnsi="Times New Roman"/>
          <w:sz w:val="28"/>
          <w:szCs w:val="28"/>
          <w:lang w:eastAsia="en-US"/>
        </w:rPr>
        <w:t xml:space="preserve">3. </w:t>
      </w:r>
      <w:r w:rsidRPr="00690210">
        <w:rPr>
          <w:rFonts w:ascii="Times New Roman" w:hAnsi="Times New Roman"/>
          <w:sz w:val="28"/>
          <w:szCs w:val="28"/>
        </w:rPr>
        <w:t xml:space="preserve">Дія цього Порядку поширюється на </w:t>
      </w:r>
      <w:r w:rsidR="00C01D9F">
        <w:rPr>
          <w:rFonts w:ascii="Times New Roman" w:hAnsi="Times New Roman"/>
          <w:sz w:val="28"/>
          <w:szCs w:val="28"/>
        </w:rPr>
        <w:t xml:space="preserve">учасників бойових дій та </w:t>
      </w:r>
      <w:r w:rsidRPr="00690210">
        <w:rPr>
          <w:rFonts w:ascii="Times New Roman" w:hAnsi="Times New Roman"/>
          <w:sz w:val="28"/>
          <w:szCs w:val="28"/>
        </w:rPr>
        <w:t>членів сімей учасників бойових дій,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які зареєстровані та проживають на території Переяславської міської територіальної громади.</w:t>
      </w:r>
    </w:p>
    <w:p w:rsidR="00690210" w:rsidRDefault="00690210" w:rsidP="0028664D">
      <w:pPr>
        <w:pStyle w:val="a4"/>
        <w:ind w:firstLine="567"/>
        <w:jc w:val="both"/>
        <w:rPr>
          <w:rFonts w:ascii="Times New Roman" w:eastAsia="Calibri" w:hAnsi="Times New Roman"/>
          <w:color w:val="000000" w:themeColor="text1"/>
          <w:sz w:val="28"/>
          <w:szCs w:val="28"/>
          <w:lang w:eastAsia="en-US"/>
        </w:rPr>
      </w:pPr>
      <w:r w:rsidRPr="00690210">
        <w:rPr>
          <w:rFonts w:ascii="Times New Roman" w:eastAsia="Calibri" w:hAnsi="Times New Roman"/>
          <w:color w:val="000000" w:themeColor="text1"/>
          <w:sz w:val="28"/>
          <w:szCs w:val="28"/>
          <w:lang w:eastAsia="en-US"/>
        </w:rPr>
        <w:t>4. Допомога, передбачена цим Порядком, надається у вигляді одноразової грошової виплати у розмірі:</w:t>
      </w:r>
    </w:p>
    <w:p w:rsidR="00C01D9F" w:rsidRPr="00690210" w:rsidRDefault="00C01D9F" w:rsidP="00C01D9F">
      <w:pPr>
        <w:pStyle w:val="a4"/>
        <w:jc w:val="both"/>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 xml:space="preserve">- 10 000.00 </w:t>
      </w:r>
      <w:r w:rsidRPr="00690210">
        <w:rPr>
          <w:rFonts w:ascii="Times New Roman" w:eastAsia="Calibri" w:hAnsi="Times New Roman"/>
          <w:color w:val="000000" w:themeColor="text1"/>
          <w:sz w:val="28"/>
          <w:szCs w:val="28"/>
          <w:lang w:eastAsia="en-US"/>
        </w:rPr>
        <w:t>грн. (десять тисяч гривень 00 копійок) –</w:t>
      </w:r>
      <w:r>
        <w:rPr>
          <w:rFonts w:ascii="Times New Roman" w:eastAsia="Calibri" w:hAnsi="Times New Roman"/>
          <w:color w:val="000000" w:themeColor="text1"/>
          <w:sz w:val="28"/>
          <w:szCs w:val="28"/>
          <w:lang w:eastAsia="en-US"/>
        </w:rPr>
        <w:t xml:space="preserve"> </w:t>
      </w:r>
      <w:r w:rsidRPr="00690210">
        <w:rPr>
          <w:rFonts w:ascii="Times New Roman" w:eastAsia="Calibri" w:hAnsi="Times New Roman"/>
          <w:color w:val="000000" w:themeColor="text1"/>
          <w:sz w:val="28"/>
          <w:szCs w:val="28"/>
          <w:lang w:eastAsia="en-US"/>
        </w:rPr>
        <w:t>учасник</w:t>
      </w:r>
      <w:r>
        <w:rPr>
          <w:rFonts w:ascii="Times New Roman" w:eastAsia="Calibri" w:hAnsi="Times New Roman"/>
          <w:color w:val="000000" w:themeColor="text1"/>
          <w:sz w:val="28"/>
          <w:szCs w:val="28"/>
          <w:lang w:eastAsia="en-US"/>
        </w:rPr>
        <w:t>у</w:t>
      </w:r>
      <w:r w:rsidRPr="00690210">
        <w:rPr>
          <w:rFonts w:ascii="Times New Roman" w:eastAsia="Calibri" w:hAnsi="Times New Roman"/>
          <w:color w:val="000000" w:themeColor="text1"/>
          <w:sz w:val="28"/>
          <w:szCs w:val="28"/>
          <w:lang w:eastAsia="en-US"/>
        </w:rPr>
        <w:t xml:space="preserve"> бойових дій, </w:t>
      </w:r>
      <w:r w:rsidRPr="00690210">
        <w:rPr>
          <w:rFonts w:ascii="Times New Roman" w:hAnsi="Times New Roman"/>
          <w:sz w:val="28"/>
          <w:szCs w:val="28"/>
        </w:rPr>
        <w:t>як</w:t>
      </w:r>
      <w:r>
        <w:rPr>
          <w:rFonts w:ascii="Times New Roman" w:hAnsi="Times New Roman"/>
          <w:sz w:val="28"/>
          <w:szCs w:val="28"/>
        </w:rPr>
        <w:t>ий</w:t>
      </w:r>
      <w:r w:rsidRPr="00690210">
        <w:rPr>
          <w:rFonts w:ascii="Times New Roman" w:hAnsi="Times New Roman"/>
          <w:sz w:val="28"/>
          <w:szCs w:val="28"/>
        </w:rPr>
        <w:t xml:space="preserve"> бра</w:t>
      </w:r>
      <w:r>
        <w:rPr>
          <w:rFonts w:ascii="Times New Roman" w:hAnsi="Times New Roman"/>
          <w:sz w:val="28"/>
          <w:szCs w:val="28"/>
        </w:rPr>
        <w:t>в</w:t>
      </w:r>
      <w:r w:rsidRPr="00690210">
        <w:rPr>
          <w:rFonts w:ascii="Times New Roman" w:hAnsi="Times New Roman"/>
          <w:sz w:val="28"/>
          <w:szCs w:val="28"/>
        </w:rPr>
        <w:t xml:space="preserve">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hAnsi="Times New Roman"/>
          <w:sz w:val="28"/>
          <w:szCs w:val="28"/>
        </w:rPr>
        <w:t>, в разі відсутності чоловіка/дружини</w:t>
      </w:r>
      <w:r w:rsidRPr="00690210">
        <w:rPr>
          <w:rFonts w:ascii="Times New Roman" w:eastAsia="Calibri" w:hAnsi="Times New Roman"/>
          <w:color w:val="000000" w:themeColor="text1"/>
          <w:sz w:val="28"/>
          <w:szCs w:val="28"/>
          <w:lang w:eastAsia="en-US"/>
        </w:rPr>
        <w:t xml:space="preserve">;      </w:t>
      </w:r>
    </w:p>
    <w:p w:rsidR="00690210" w:rsidRPr="00690210" w:rsidRDefault="00690210" w:rsidP="00C35A41">
      <w:pPr>
        <w:pStyle w:val="a4"/>
        <w:jc w:val="both"/>
        <w:rPr>
          <w:rFonts w:ascii="Times New Roman" w:eastAsia="Calibri" w:hAnsi="Times New Roman"/>
          <w:color w:val="000000" w:themeColor="text1"/>
          <w:sz w:val="28"/>
          <w:szCs w:val="28"/>
          <w:lang w:eastAsia="en-US"/>
        </w:rPr>
      </w:pPr>
      <w:r w:rsidRPr="00690210">
        <w:rPr>
          <w:rFonts w:ascii="Times New Roman" w:eastAsia="Calibri" w:hAnsi="Times New Roman"/>
          <w:color w:val="000000" w:themeColor="text1"/>
          <w:sz w:val="28"/>
          <w:szCs w:val="28"/>
          <w:lang w:eastAsia="en-US"/>
        </w:rPr>
        <w:t>- 10</w:t>
      </w:r>
      <w:r w:rsidR="00D44DE1">
        <w:rPr>
          <w:rFonts w:ascii="Times New Roman" w:eastAsia="Calibri" w:hAnsi="Times New Roman"/>
          <w:color w:val="000000" w:themeColor="text1"/>
          <w:sz w:val="28"/>
          <w:szCs w:val="28"/>
          <w:lang w:eastAsia="en-US"/>
        </w:rPr>
        <w:t xml:space="preserve"> </w:t>
      </w:r>
      <w:r w:rsidRPr="00690210">
        <w:rPr>
          <w:rFonts w:ascii="Times New Roman" w:eastAsia="Calibri" w:hAnsi="Times New Roman"/>
          <w:color w:val="000000" w:themeColor="text1"/>
          <w:sz w:val="28"/>
          <w:szCs w:val="28"/>
          <w:lang w:eastAsia="en-US"/>
        </w:rPr>
        <w:t>000, 00 грн. (десять тисяч гривень 00 копійок) –</w:t>
      </w:r>
      <w:r w:rsidR="00D44DE1">
        <w:rPr>
          <w:rFonts w:ascii="Times New Roman" w:eastAsia="Calibri" w:hAnsi="Times New Roman"/>
          <w:color w:val="000000" w:themeColor="text1"/>
          <w:sz w:val="28"/>
          <w:szCs w:val="28"/>
          <w:lang w:eastAsia="en-US"/>
        </w:rPr>
        <w:t xml:space="preserve"> </w:t>
      </w:r>
      <w:r w:rsidRPr="00690210">
        <w:rPr>
          <w:rFonts w:ascii="Times New Roman" w:eastAsia="Calibri" w:hAnsi="Times New Roman"/>
          <w:color w:val="000000" w:themeColor="text1"/>
          <w:sz w:val="28"/>
          <w:szCs w:val="28"/>
          <w:lang w:eastAsia="en-US"/>
        </w:rPr>
        <w:t xml:space="preserve">дружині/чоловіку учасника бойових дій, </w:t>
      </w:r>
      <w:r w:rsidRPr="00690210">
        <w:rPr>
          <w:rFonts w:ascii="Times New Roman" w:hAnsi="Times New Roman"/>
          <w:sz w:val="28"/>
          <w:szCs w:val="28"/>
        </w:rPr>
        <w:t>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690210">
        <w:rPr>
          <w:rFonts w:ascii="Times New Roman" w:eastAsia="Calibri" w:hAnsi="Times New Roman"/>
          <w:color w:val="000000" w:themeColor="text1"/>
          <w:sz w:val="28"/>
          <w:szCs w:val="28"/>
          <w:lang w:eastAsia="en-US"/>
        </w:rPr>
        <w:t xml:space="preserve"> та які зареєстровані на території громади;      </w:t>
      </w:r>
    </w:p>
    <w:p w:rsidR="00690210" w:rsidRPr="00690210" w:rsidRDefault="00690210" w:rsidP="00C35A41">
      <w:pPr>
        <w:pStyle w:val="a4"/>
        <w:jc w:val="both"/>
        <w:rPr>
          <w:rFonts w:ascii="Times New Roman" w:eastAsia="Calibri" w:hAnsi="Times New Roman"/>
          <w:color w:val="000000" w:themeColor="text1"/>
          <w:sz w:val="28"/>
          <w:szCs w:val="28"/>
          <w:lang w:eastAsia="en-US"/>
        </w:rPr>
      </w:pPr>
      <w:r w:rsidRPr="00690210">
        <w:rPr>
          <w:rFonts w:ascii="Times New Roman" w:eastAsia="Calibri" w:hAnsi="Times New Roman"/>
          <w:color w:val="000000" w:themeColor="text1"/>
          <w:sz w:val="28"/>
          <w:szCs w:val="28"/>
          <w:lang w:eastAsia="en-US"/>
        </w:rPr>
        <w:lastRenderedPageBreak/>
        <w:t>- 10</w:t>
      </w:r>
      <w:r w:rsidR="00D44DE1">
        <w:rPr>
          <w:rFonts w:ascii="Times New Roman" w:eastAsia="Calibri" w:hAnsi="Times New Roman"/>
          <w:color w:val="000000" w:themeColor="text1"/>
          <w:sz w:val="28"/>
          <w:szCs w:val="28"/>
          <w:lang w:eastAsia="en-US"/>
        </w:rPr>
        <w:t xml:space="preserve"> </w:t>
      </w:r>
      <w:r w:rsidRPr="00690210">
        <w:rPr>
          <w:rFonts w:ascii="Times New Roman" w:eastAsia="Calibri" w:hAnsi="Times New Roman"/>
          <w:color w:val="000000" w:themeColor="text1"/>
          <w:sz w:val="28"/>
          <w:szCs w:val="28"/>
          <w:lang w:eastAsia="en-US"/>
        </w:rPr>
        <w:t>000,00 грн. (десять тисяч гривень 00 копійок)</w:t>
      </w:r>
      <w:r w:rsidR="00D44DE1">
        <w:rPr>
          <w:rFonts w:ascii="Times New Roman" w:eastAsia="Calibri" w:hAnsi="Times New Roman"/>
          <w:color w:val="000000" w:themeColor="text1"/>
          <w:sz w:val="28"/>
          <w:szCs w:val="28"/>
          <w:lang w:eastAsia="en-US"/>
        </w:rPr>
        <w:t xml:space="preserve"> </w:t>
      </w:r>
      <w:r w:rsidRPr="00690210">
        <w:rPr>
          <w:rFonts w:ascii="Times New Roman" w:eastAsia="Calibri" w:hAnsi="Times New Roman"/>
          <w:color w:val="000000" w:themeColor="text1"/>
          <w:sz w:val="28"/>
          <w:szCs w:val="28"/>
          <w:lang w:eastAsia="en-US"/>
        </w:rPr>
        <w:t>- непрацездатному батьку або матері, що перебувають на утриманні учасників бойових дій,</w:t>
      </w:r>
      <w:r w:rsidRPr="00690210">
        <w:rPr>
          <w:rFonts w:ascii="Times New Roman" w:hAnsi="Times New Roman"/>
          <w:sz w:val="28"/>
          <w:szCs w:val="28"/>
        </w:rPr>
        <w:t xml:space="preserve"> які брали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690210">
        <w:rPr>
          <w:rFonts w:ascii="Times New Roman" w:eastAsia="Calibri" w:hAnsi="Times New Roman"/>
          <w:color w:val="000000" w:themeColor="text1"/>
          <w:sz w:val="28"/>
          <w:szCs w:val="28"/>
          <w:lang w:eastAsia="en-US"/>
        </w:rPr>
        <w:t xml:space="preserve"> та зареєстровані на території громади, в разі окремого звернення батька та матері виплата складатиме по 5000 </w:t>
      </w:r>
      <w:r w:rsidR="00D44DE1">
        <w:rPr>
          <w:rFonts w:ascii="Times New Roman" w:eastAsia="Calibri" w:hAnsi="Times New Roman"/>
          <w:color w:val="000000" w:themeColor="text1"/>
          <w:sz w:val="28"/>
          <w:szCs w:val="28"/>
          <w:lang w:eastAsia="en-US"/>
        </w:rPr>
        <w:t xml:space="preserve">грн. </w:t>
      </w:r>
      <w:r w:rsidRPr="00690210">
        <w:rPr>
          <w:rFonts w:ascii="Times New Roman" w:eastAsia="Calibri" w:hAnsi="Times New Roman"/>
          <w:color w:val="000000" w:themeColor="text1"/>
          <w:sz w:val="28"/>
          <w:szCs w:val="28"/>
          <w:lang w:eastAsia="en-US"/>
        </w:rPr>
        <w:t xml:space="preserve">кожному окремо.  </w:t>
      </w:r>
    </w:p>
    <w:p w:rsidR="00690210" w:rsidRPr="00690210" w:rsidRDefault="00690210" w:rsidP="00C35A41">
      <w:pPr>
        <w:spacing w:after="160" w:line="240" w:lineRule="auto"/>
        <w:ind w:firstLine="426"/>
        <w:contextualSpacing/>
        <w:jc w:val="both"/>
        <w:rPr>
          <w:rFonts w:ascii="Times New Roman" w:hAnsi="Times New Roman"/>
          <w:color w:val="000000" w:themeColor="text1"/>
          <w:sz w:val="28"/>
          <w:szCs w:val="28"/>
        </w:rPr>
      </w:pPr>
    </w:p>
    <w:p w:rsidR="00690210" w:rsidRPr="00690210" w:rsidRDefault="00690210" w:rsidP="00C35A41">
      <w:pPr>
        <w:spacing w:after="160" w:line="240" w:lineRule="auto"/>
        <w:ind w:firstLine="426"/>
        <w:contextualSpacing/>
        <w:jc w:val="both"/>
        <w:rPr>
          <w:rFonts w:ascii="Times New Roman" w:hAnsi="Times New Roman"/>
          <w:sz w:val="28"/>
          <w:szCs w:val="28"/>
        </w:rPr>
      </w:pPr>
      <w:r w:rsidRPr="00690210">
        <w:rPr>
          <w:rFonts w:ascii="Times New Roman" w:eastAsia="Calibri" w:hAnsi="Times New Roman"/>
          <w:sz w:val="28"/>
          <w:szCs w:val="28"/>
          <w:lang w:eastAsia="en-US"/>
        </w:rPr>
        <w:t xml:space="preserve">5. Для оформлення допомоги, передбаченої цим Порядком, визначена категорія громадян подає до Центру надання адміністративних послуг </w:t>
      </w:r>
      <w:r w:rsidR="008E5919">
        <w:rPr>
          <w:rFonts w:ascii="Times New Roman" w:eastAsia="Calibri" w:hAnsi="Times New Roman"/>
          <w:sz w:val="28"/>
          <w:szCs w:val="28"/>
          <w:lang w:eastAsia="en-US"/>
        </w:rPr>
        <w:t xml:space="preserve">виконавчого комітету </w:t>
      </w:r>
      <w:r w:rsidRPr="00690210">
        <w:rPr>
          <w:rFonts w:ascii="Times New Roman" w:eastAsia="Calibri" w:hAnsi="Times New Roman"/>
          <w:sz w:val="28"/>
          <w:szCs w:val="28"/>
          <w:lang w:eastAsia="en-US"/>
        </w:rPr>
        <w:t xml:space="preserve">Переяславської міської ради заяву та наступний пакет документів: </w:t>
      </w:r>
      <w:bookmarkStart w:id="3" w:name="_Hlk117860199"/>
      <w:bookmarkStart w:id="4" w:name="_Hlk117863114"/>
    </w:p>
    <w:bookmarkEnd w:id="3"/>
    <w:bookmarkEnd w:id="4"/>
    <w:p w:rsidR="00690210" w:rsidRPr="00690210" w:rsidRDefault="00690210" w:rsidP="00C35A41">
      <w:pPr>
        <w:spacing w:after="160" w:line="240" w:lineRule="auto"/>
        <w:ind w:firstLine="426"/>
        <w:contextualSpacing/>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w:t>
      </w:r>
      <w:r w:rsidRPr="00690210">
        <w:rPr>
          <w:rFonts w:ascii="Times New Roman" w:eastAsia="Calibri" w:hAnsi="Times New Roman"/>
          <w:sz w:val="28"/>
          <w:szCs w:val="28"/>
          <w:lang w:val="ru-RU" w:eastAsia="en-US"/>
        </w:rPr>
        <w:t xml:space="preserve"> </w:t>
      </w:r>
      <w:r w:rsidRPr="00690210">
        <w:rPr>
          <w:rFonts w:ascii="Times New Roman" w:eastAsia="Calibri" w:hAnsi="Times New Roman"/>
          <w:sz w:val="28"/>
          <w:szCs w:val="28"/>
          <w:lang w:eastAsia="en-US"/>
        </w:rPr>
        <w:t xml:space="preserve">заява про надання допомоги; </w:t>
      </w:r>
    </w:p>
    <w:p w:rsidR="00690210" w:rsidRPr="00690210" w:rsidRDefault="00690210" w:rsidP="00C35A41">
      <w:pPr>
        <w:spacing w:after="160" w:line="240" w:lineRule="auto"/>
        <w:ind w:firstLine="426"/>
        <w:contextualSpacing/>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 копія паспорта заявника;</w:t>
      </w:r>
    </w:p>
    <w:p w:rsidR="00690210" w:rsidRPr="00690210" w:rsidRDefault="00690210" w:rsidP="00C35A41">
      <w:pPr>
        <w:spacing w:after="160" w:line="240" w:lineRule="auto"/>
        <w:ind w:firstLine="426"/>
        <w:contextualSpacing/>
        <w:jc w:val="both"/>
        <w:rPr>
          <w:rFonts w:ascii="Times New Roman" w:hAnsi="Times New Roman"/>
          <w:sz w:val="28"/>
          <w:szCs w:val="28"/>
        </w:rPr>
      </w:pPr>
      <w:r w:rsidRPr="00690210">
        <w:rPr>
          <w:rFonts w:ascii="Times New Roman" w:eastAsia="Calibri" w:hAnsi="Times New Roman"/>
          <w:sz w:val="28"/>
          <w:szCs w:val="28"/>
          <w:lang w:eastAsia="en-US"/>
        </w:rPr>
        <w:t>-</w:t>
      </w:r>
      <w:bookmarkStart w:id="5" w:name="_Hlk118800852"/>
      <w:r w:rsidRPr="00690210">
        <w:rPr>
          <w:rFonts w:ascii="Times New Roman" w:eastAsia="Calibri" w:hAnsi="Times New Roman"/>
          <w:sz w:val="28"/>
          <w:szCs w:val="28"/>
          <w:lang w:eastAsia="en-US"/>
        </w:rPr>
        <w:t xml:space="preserve"> копія реєстраційного номера облікової картки платника податків заявника (крім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про це відмітку в паспорті громадянина України); </w:t>
      </w:r>
      <w:bookmarkEnd w:id="5"/>
    </w:p>
    <w:p w:rsidR="00690210" w:rsidRPr="00690210" w:rsidRDefault="00690210" w:rsidP="00C35A41">
      <w:pPr>
        <w:spacing w:after="160" w:line="240" w:lineRule="auto"/>
        <w:ind w:firstLine="426"/>
        <w:contextualSpacing/>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 xml:space="preserve">- копія паспорта (1,2,11стор.), або </w:t>
      </w:r>
      <w:r w:rsidRPr="00690210">
        <w:rPr>
          <w:rFonts w:ascii="Times New Roman" w:eastAsia="Calibri" w:hAnsi="Times New Roman"/>
          <w:sz w:val="28"/>
          <w:szCs w:val="28"/>
          <w:lang w:val="en-US" w:eastAsia="en-US"/>
        </w:rPr>
        <w:t>ID</w:t>
      </w:r>
      <w:r w:rsidRPr="00690210">
        <w:rPr>
          <w:rFonts w:ascii="Times New Roman" w:eastAsia="Calibri" w:hAnsi="Times New Roman"/>
          <w:sz w:val="28"/>
          <w:szCs w:val="28"/>
          <w:lang w:val="ru-RU" w:eastAsia="en-US"/>
        </w:rPr>
        <w:t>-</w:t>
      </w:r>
      <w:r w:rsidRPr="00690210">
        <w:rPr>
          <w:rFonts w:ascii="Times New Roman" w:eastAsia="Calibri" w:hAnsi="Times New Roman"/>
          <w:sz w:val="28"/>
          <w:szCs w:val="28"/>
          <w:lang w:eastAsia="en-US"/>
        </w:rPr>
        <w:t>картки  учасника бойових дій;</w:t>
      </w:r>
    </w:p>
    <w:p w:rsidR="00690210" w:rsidRPr="00690210" w:rsidRDefault="00690210" w:rsidP="00C35A41">
      <w:pPr>
        <w:spacing w:after="160" w:line="240" w:lineRule="auto"/>
        <w:ind w:firstLine="426"/>
        <w:contextualSpacing/>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 копія посвідчення учасника бойових дій;</w:t>
      </w:r>
    </w:p>
    <w:p w:rsidR="00690210" w:rsidRDefault="00690210" w:rsidP="00C01D9F">
      <w:pPr>
        <w:spacing w:after="0" w:line="240" w:lineRule="auto"/>
        <w:ind w:firstLine="425"/>
        <w:contextualSpacing/>
        <w:jc w:val="both"/>
        <w:rPr>
          <w:rFonts w:ascii="Times New Roman" w:hAnsi="Times New Roman"/>
          <w:sz w:val="28"/>
          <w:szCs w:val="28"/>
        </w:rPr>
      </w:pPr>
      <w:r w:rsidRPr="00690210">
        <w:rPr>
          <w:rFonts w:ascii="Times New Roman" w:eastAsia="Calibri" w:hAnsi="Times New Roman"/>
          <w:sz w:val="28"/>
          <w:szCs w:val="28"/>
          <w:lang w:eastAsia="en-US"/>
        </w:rPr>
        <w:t>-</w:t>
      </w:r>
      <w:r w:rsidR="00C01D9F">
        <w:rPr>
          <w:rFonts w:ascii="Times New Roman" w:eastAsia="Calibri" w:hAnsi="Times New Roman"/>
          <w:sz w:val="28"/>
          <w:szCs w:val="28"/>
          <w:lang w:eastAsia="en-US"/>
        </w:rPr>
        <w:t xml:space="preserve"> </w:t>
      </w:r>
      <w:r w:rsidRPr="00690210">
        <w:rPr>
          <w:rFonts w:ascii="Times New Roman" w:eastAsia="Calibri" w:hAnsi="Times New Roman"/>
          <w:sz w:val="28"/>
          <w:szCs w:val="28"/>
          <w:lang w:eastAsia="en-US"/>
        </w:rPr>
        <w:t xml:space="preserve">копія довідки про </w:t>
      </w:r>
      <w:r w:rsidRPr="00690210">
        <w:rPr>
          <w:rFonts w:ascii="Times New Roman" w:hAnsi="Times New Roman"/>
          <w:sz w:val="28"/>
          <w:szCs w:val="28"/>
        </w:rPr>
        <w:t xml:space="preserve">безпосередню участь у заходах необхідних для забезпечення оборони України, захисту безпеки населення та інтересів держави у </w:t>
      </w:r>
      <w:proofErr w:type="spellStart"/>
      <w:r w:rsidRPr="00690210">
        <w:rPr>
          <w:rFonts w:ascii="Times New Roman" w:hAnsi="Times New Roman"/>
          <w:sz w:val="28"/>
          <w:szCs w:val="28"/>
        </w:rPr>
        <w:t>зв</w:t>
      </w:r>
      <w:proofErr w:type="spellEnd"/>
      <w:r w:rsidRPr="00690210">
        <w:rPr>
          <w:rFonts w:ascii="Times New Roman" w:hAnsi="Times New Roman"/>
          <w:sz w:val="28"/>
          <w:szCs w:val="28"/>
          <w:lang w:val="ru-RU"/>
        </w:rPr>
        <w:t>’</w:t>
      </w:r>
      <w:proofErr w:type="spellStart"/>
      <w:r w:rsidRPr="00690210">
        <w:rPr>
          <w:rFonts w:ascii="Times New Roman" w:hAnsi="Times New Roman"/>
          <w:sz w:val="28"/>
          <w:szCs w:val="28"/>
        </w:rPr>
        <w:t>язку</w:t>
      </w:r>
      <w:proofErr w:type="spellEnd"/>
      <w:r w:rsidRPr="00690210">
        <w:rPr>
          <w:rFonts w:ascii="Times New Roman" w:hAnsi="Times New Roman"/>
          <w:sz w:val="28"/>
          <w:szCs w:val="28"/>
        </w:rPr>
        <w:t xml:space="preserve"> з військовою агресією Російської Федерації проти України учасника бойових дій;</w:t>
      </w:r>
    </w:p>
    <w:p w:rsidR="002F69D1" w:rsidRPr="00690210" w:rsidRDefault="002F69D1" w:rsidP="00C01D9F">
      <w:pPr>
        <w:spacing w:after="0" w:line="240" w:lineRule="auto"/>
        <w:ind w:firstLine="425"/>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копія свідоцтва про народження учасника бойових дій (для батьків);</w:t>
      </w:r>
    </w:p>
    <w:p w:rsidR="00690210" w:rsidRPr="00690210" w:rsidRDefault="00690210" w:rsidP="00C35A41">
      <w:pPr>
        <w:spacing w:after="160" w:line="240" w:lineRule="auto"/>
        <w:ind w:firstLine="426"/>
        <w:contextualSpacing/>
        <w:jc w:val="both"/>
        <w:rPr>
          <w:rFonts w:ascii="Times New Roman" w:hAnsi="Times New Roman"/>
          <w:sz w:val="28"/>
          <w:szCs w:val="28"/>
        </w:rPr>
      </w:pPr>
      <w:r w:rsidRPr="00690210">
        <w:rPr>
          <w:rFonts w:ascii="Times New Roman" w:hAnsi="Times New Roman"/>
          <w:sz w:val="28"/>
          <w:szCs w:val="28"/>
        </w:rPr>
        <w:t>- копія свідоцтва про укладення шлюбу (для дружини/чоловіка учасника бойових дій);</w:t>
      </w:r>
    </w:p>
    <w:p w:rsidR="00690210" w:rsidRPr="00690210" w:rsidRDefault="00690210" w:rsidP="00C35A41">
      <w:pPr>
        <w:spacing w:after="160" w:line="240" w:lineRule="auto"/>
        <w:ind w:firstLine="426"/>
        <w:contextualSpacing/>
        <w:jc w:val="both"/>
        <w:rPr>
          <w:rFonts w:ascii="Times New Roman" w:hAnsi="Times New Roman"/>
          <w:sz w:val="28"/>
          <w:szCs w:val="28"/>
        </w:rPr>
      </w:pPr>
      <w:r w:rsidRPr="00690210">
        <w:rPr>
          <w:rFonts w:ascii="Times New Roman" w:hAnsi="Times New Roman"/>
          <w:sz w:val="28"/>
          <w:szCs w:val="28"/>
        </w:rPr>
        <w:t xml:space="preserve">- </w:t>
      </w:r>
      <w:r w:rsidRPr="00690210">
        <w:rPr>
          <w:rFonts w:ascii="Times New Roman" w:eastAsia="Calibri" w:hAnsi="Times New Roman"/>
          <w:sz w:val="28"/>
          <w:szCs w:val="28"/>
          <w:lang w:eastAsia="en-US"/>
        </w:rPr>
        <w:t>р</w:t>
      </w:r>
      <w:r w:rsidRPr="00690210">
        <w:rPr>
          <w:rFonts w:ascii="Times New Roman" w:hAnsi="Times New Roman"/>
          <w:sz w:val="28"/>
          <w:szCs w:val="28"/>
          <w:shd w:val="clear" w:color="auto" w:fill="FFFFFF"/>
        </w:rPr>
        <w:t>еквізити  рахунку банк</w:t>
      </w:r>
      <w:r w:rsidR="002E6E93">
        <w:rPr>
          <w:rFonts w:ascii="Times New Roman" w:hAnsi="Times New Roman"/>
          <w:sz w:val="28"/>
          <w:szCs w:val="28"/>
          <w:shd w:val="clear" w:color="auto" w:fill="FFFFFF"/>
        </w:rPr>
        <w:t>у</w:t>
      </w:r>
      <w:r w:rsidRPr="00690210">
        <w:rPr>
          <w:rFonts w:ascii="Times New Roman" w:hAnsi="Times New Roman"/>
          <w:sz w:val="28"/>
          <w:szCs w:val="28"/>
          <w:shd w:val="clear" w:color="auto" w:fill="FFFFFF"/>
        </w:rPr>
        <w:t xml:space="preserve"> заявника</w:t>
      </w:r>
      <w:r w:rsidR="002E6E93">
        <w:rPr>
          <w:rFonts w:ascii="Times New Roman" w:hAnsi="Times New Roman"/>
          <w:sz w:val="28"/>
          <w:szCs w:val="28"/>
          <w:shd w:val="clear" w:color="auto" w:fill="FFFFFF"/>
        </w:rPr>
        <w:t>, на який буде проводитись виплата</w:t>
      </w:r>
      <w:r w:rsidRPr="00690210">
        <w:rPr>
          <w:rFonts w:ascii="Times New Roman" w:eastAsia="Calibri" w:hAnsi="Times New Roman"/>
          <w:sz w:val="28"/>
          <w:szCs w:val="28"/>
          <w:lang w:eastAsia="en-US"/>
        </w:rPr>
        <w:t>;</w:t>
      </w:r>
    </w:p>
    <w:p w:rsidR="00690210" w:rsidRPr="00690210" w:rsidRDefault="00690210" w:rsidP="00C35A41">
      <w:pPr>
        <w:spacing w:after="0" w:line="240" w:lineRule="auto"/>
        <w:ind w:left="426" w:hanging="426"/>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Копії подаються з пред’явленням оригіналів цих документів.</w:t>
      </w:r>
    </w:p>
    <w:p w:rsidR="00690210" w:rsidRPr="00690210" w:rsidRDefault="00690210" w:rsidP="00C35A41">
      <w:pPr>
        <w:spacing w:after="0" w:line="240" w:lineRule="auto"/>
        <w:ind w:left="426"/>
        <w:jc w:val="both"/>
        <w:rPr>
          <w:rFonts w:ascii="Times New Roman" w:eastAsia="Calibri" w:hAnsi="Times New Roman"/>
          <w:sz w:val="28"/>
          <w:szCs w:val="28"/>
          <w:lang w:eastAsia="en-US"/>
        </w:rPr>
      </w:pPr>
    </w:p>
    <w:p w:rsidR="00690210" w:rsidRPr="00690210" w:rsidRDefault="00690210" w:rsidP="00C35A41">
      <w:pPr>
        <w:spacing w:after="0" w:line="240" w:lineRule="auto"/>
        <w:ind w:firstLine="567"/>
        <w:jc w:val="both"/>
        <w:rPr>
          <w:rFonts w:ascii="Times New Roman" w:eastAsia="Calibri" w:hAnsi="Times New Roman"/>
          <w:color w:val="000000"/>
          <w:sz w:val="28"/>
          <w:szCs w:val="28"/>
          <w:shd w:val="clear" w:color="auto" w:fill="FFFFFF"/>
          <w:lang w:eastAsia="en-US"/>
        </w:rPr>
      </w:pPr>
      <w:r w:rsidRPr="00690210">
        <w:rPr>
          <w:rFonts w:ascii="Times New Roman" w:eastAsia="Calibri" w:hAnsi="Times New Roman"/>
          <w:sz w:val="28"/>
          <w:szCs w:val="28"/>
          <w:lang w:eastAsia="en-US"/>
        </w:rPr>
        <w:t xml:space="preserve">6. Виплата допомоги здійснюється </w:t>
      </w:r>
      <w:r w:rsidR="00DC0CBF">
        <w:rPr>
          <w:rFonts w:ascii="Times New Roman" w:eastAsia="Calibri" w:hAnsi="Times New Roman"/>
          <w:sz w:val="28"/>
          <w:szCs w:val="28"/>
          <w:lang w:eastAsia="en-US"/>
        </w:rPr>
        <w:t>у</w:t>
      </w:r>
      <w:r w:rsidRPr="00690210">
        <w:rPr>
          <w:rFonts w:ascii="Times New Roman" w:eastAsia="Calibri" w:hAnsi="Times New Roman"/>
          <w:color w:val="000000"/>
          <w:sz w:val="28"/>
          <w:szCs w:val="28"/>
          <w:shd w:val="clear" w:color="auto" w:fill="FFFFFF"/>
          <w:lang w:eastAsia="en-US"/>
        </w:rPr>
        <w:t xml:space="preserve">правлінням соціального захисту населення Переяславської міської ради протягом місяця з дня звернення відповідної категорії громадян шляхом перерахування коштів на їхні особові рахунки у сумі, визначеній комісією Переяславської міської ради з надання матеріальної допомоги жителям Переяславської міської територіальної громади. </w:t>
      </w:r>
    </w:p>
    <w:p w:rsidR="00690210" w:rsidRPr="00690210" w:rsidRDefault="00690210" w:rsidP="00C35A41">
      <w:pPr>
        <w:spacing w:after="0" w:line="240" w:lineRule="auto"/>
        <w:ind w:firstLine="567"/>
        <w:jc w:val="both"/>
        <w:rPr>
          <w:rFonts w:ascii="Times New Roman" w:eastAsia="Calibri" w:hAnsi="Times New Roman"/>
          <w:color w:val="000000"/>
          <w:sz w:val="28"/>
          <w:szCs w:val="28"/>
          <w:shd w:val="clear" w:color="auto" w:fill="FFFFFF"/>
          <w:lang w:eastAsia="en-US"/>
        </w:rPr>
      </w:pPr>
    </w:p>
    <w:p w:rsidR="00690210" w:rsidRPr="00690210" w:rsidRDefault="00690210" w:rsidP="00C35A41">
      <w:pPr>
        <w:pStyle w:val="a5"/>
        <w:numPr>
          <w:ilvl w:val="0"/>
          <w:numId w:val="4"/>
        </w:numPr>
        <w:spacing w:after="0" w:line="240" w:lineRule="auto"/>
        <w:jc w:val="both"/>
        <w:rPr>
          <w:rFonts w:ascii="Times New Roman" w:eastAsia="Calibri" w:hAnsi="Times New Roman"/>
          <w:sz w:val="28"/>
          <w:szCs w:val="28"/>
          <w:lang w:eastAsia="en-US"/>
        </w:rPr>
      </w:pPr>
      <w:r w:rsidRPr="00690210">
        <w:rPr>
          <w:rFonts w:ascii="Times New Roman" w:eastAsia="Calibri" w:hAnsi="Times New Roman"/>
          <w:sz w:val="28"/>
          <w:szCs w:val="28"/>
          <w:lang w:eastAsia="en-US"/>
        </w:rPr>
        <w:t>Виплата, передбачена даним Порядком, здійснюється раз у рік.</w:t>
      </w:r>
    </w:p>
    <w:p w:rsidR="00690210" w:rsidRPr="00690210" w:rsidRDefault="00690210" w:rsidP="00C35A41">
      <w:pPr>
        <w:spacing w:after="0" w:line="240" w:lineRule="auto"/>
        <w:ind w:firstLine="426"/>
        <w:jc w:val="both"/>
        <w:rPr>
          <w:rFonts w:ascii="Times New Roman" w:eastAsia="Calibri" w:hAnsi="Times New Roman"/>
          <w:color w:val="000000"/>
          <w:sz w:val="28"/>
          <w:szCs w:val="28"/>
          <w:shd w:val="clear" w:color="auto" w:fill="FFFFFF"/>
          <w:lang w:eastAsia="en-US"/>
        </w:rPr>
      </w:pPr>
    </w:p>
    <w:p w:rsidR="00690210" w:rsidRPr="00690210" w:rsidRDefault="00690210" w:rsidP="00690210">
      <w:pPr>
        <w:spacing w:after="0" w:line="240" w:lineRule="auto"/>
        <w:ind w:firstLine="426"/>
        <w:jc w:val="both"/>
        <w:rPr>
          <w:rFonts w:ascii="Times New Roman" w:hAnsi="Times New Roman"/>
          <w:b/>
          <w:sz w:val="28"/>
          <w:szCs w:val="28"/>
        </w:rPr>
      </w:pPr>
    </w:p>
    <w:p w:rsidR="00E36DDD" w:rsidRDefault="00690210" w:rsidP="00690210">
      <w:pPr>
        <w:spacing w:after="0" w:line="240" w:lineRule="auto"/>
        <w:jc w:val="both"/>
        <w:rPr>
          <w:color w:val="FFFFFF"/>
        </w:rPr>
      </w:pPr>
      <w:r w:rsidRPr="00690210">
        <w:rPr>
          <w:rFonts w:ascii="Times New Roman" w:hAnsi="Times New Roman"/>
          <w:b/>
          <w:sz w:val="28"/>
          <w:szCs w:val="28"/>
        </w:rPr>
        <w:t xml:space="preserve">Секретар міської ради                   </w:t>
      </w:r>
      <w:r>
        <w:rPr>
          <w:rFonts w:ascii="Times New Roman" w:hAnsi="Times New Roman"/>
          <w:b/>
          <w:sz w:val="28"/>
          <w:szCs w:val="28"/>
        </w:rPr>
        <w:t xml:space="preserve"> </w:t>
      </w:r>
      <w:r w:rsidRPr="00690210">
        <w:rPr>
          <w:rFonts w:ascii="Times New Roman" w:hAnsi="Times New Roman"/>
          <w:b/>
          <w:sz w:val="28"/>
          <w:szCs w:val="28"/>
        </w:rPr>
        <w:t xml:space="preserve">                 </w:t>
      </w:r>
      <w:r w:rsidR="00A9754A">
        <w:rPr>
          <w:rFonts w:ascii="Times New Roman" w:hAnsi="Times New Roman"/>
          <w:b/>
          <w:sz w:val="28"/>
          <w:szCs w:val="28"/>
        </w:rPr>
        <w:t xml:space="preserve">        </w:t>
      </w:r>
      <w:r w:rsidRPr="00690210">
        <w:rPr>
          <w:rFonts w:ascii="Times New Roman" w:hAnsi="Times New Roman"/>
          <w:b/>
          <w:sz w:val="28"/>
          <w:szCs w:val="28"/>
        </w:rPr>
        <w:t xml:space="preserve">      </w:t>
      </w:r>
      <w:r>
        <w:rPr>
          <w:rFonts w:ascii="Times New Roman" w:hAnsi="Times New Roman"/>
          <w:b/>
          <w:sz w:val="28"/>
          <w:szCs w:val="28"/>
        </w:rPr>
        <w:t xml:space="preserve">     </w:t>
      </w:r>
      <w:r w:rsidRPr="00690210">
        <w:rPr>
          <w:rFonts w:ascii="Times New Roman" w:hAnsi="Times New Roman"/>
          <w:b/>
          <w:sz w:val="28"/>
          <w:szCs w:val="28"/>
        </w:rPr>
        <w:t xml:space="preserve">        Лідія ОВЕРЧУК</w:t>
      </w:r>
      <w:r w:rsidRPr="00690210">
        <w:rPr>
          <w:color w:val="FFFFFF"/>
        </w:rPr>
        <w:t xml:space="preserve">       </w:t>
      </w:r>
    </w:p>
    <w:p w:rsidR="00C54891" w:rsidRDefault="00C54891" w:rsidP="00690210">
      <w:pPr>
        <w:spacing w:after="0" w:line="240" w:lineRule="auto"/>
        <w:jc w:val="both"/>
        <w:rPr>
          <w:color w:val="FFFFFF"/>
        </w:rPr>
      </w:pPr>
    </w:p>
    <w:p w:rsidR="00C54891" w:rsidRDefault="00C54891" w:rsidP="00690210">
      <w:pPr>
        <w:spacing w:after="0" w:line="240" w:lineRule="auto"/>
        <w:jc w:val="both"/>
        <w:rPr>
          <w:color w:val="FFFFFF"/>
        </w:rPr>
      </w:pPr>
    </w:p>
    <w:p w:rsidR="007C3C1F" w:rsidRDefault="007C3C1F" w:rsidP="00690210">
      <w:pPr>
        <w:spacing w:after="0" w:line="240" w:lineRule="auto"/>
        <w:jc w:val="both"/>
        <w:rPr>
          <w:color w:val="FFFFFF"/>
        </w:rPr>
      </w:pPr>
    </w:p>
    <w:p w:rsidR="00C54891" w:rsidRDefault="00C54891" w:rsidP="00690210">
      <w:pPr>
        <w:spacing w:after="0" w:line="240" w:lineRule="auto"/>
        <w:jc w:val="both"/>
        <w:rPr>
          <w:color w:val="FFFFFF"/>
        </w:rPr>
      </w:pPr>
    </w:p>
    <w:p w:rsidR="00C54891" w:rsidRPr="00C05EA4" w:rsidRDefault="00C54891" w:rsidP="00C54891">
      <w:pPr>
        <w:spacing w:after="0" w:line="240" w:lineRule="auto"/>
        <w:ind w:firstLine="5670"/>
        <w:rPr>
          <w:rFonts w:ascii="Times New Roman" w:hAnsi="Times New Roman" w:cs="Times New Roman"/>
          <w:sz w:val="24"/>
          <w:szCs w:val="24"/>
        </w:rPr>
      </w:pPr>
      <w:r w:rsidRPr="00C05EA4">
        <w:rPr>
          <w:rFonts w:ascii="Times New Roman" w:hAnsi="Times New Roman" w:cs="Times New Roman"/>
          <w:sz w:val="24"/>
          <w:szCs w:val="24"/>
        </w:rPr>
        <w:lastRenderedPageBreak/>
        <w:t xml:space="preserve">Додаток </w:t>
      </w:r>
      <w:r>
        <w:rPr>
          <w:rFonts w:ascii="Times New Roman" w:hAnsi="Times New Roman" w:cs="Times New Roman"/>
          <w:sz w:val="24"/>
          <w:szCs w:val="24"/>
        </w:rPr>
        <w:t>2</w:t>
      </w:r>
      <w:r w:rsidRPr="00C05EA4">
        <w:rPr>
          <w:rFonts w:ascii="Times New Roman" w:hAnsi="Times New Roman" w:cs="Times New Roman"/>
          <w:sz w:val="24"/>
          <w:szCs w:val="24"/>
        </w:rPr>
        <w:t xml:space="preserve">  </w:t>
      </w:r>
    </w:p>
    <w:p w:rsidR="00C54891" w:rsidRPr="00C05EA4" w:rsidRDefault="00C54891" w:rsidP="00C54891">
      <w:pPr>
        <w:spacing w:after="0" w:line="240" w:lineRule="auto"/>
        <w:ind w:firstLine="5670"/>
        <w:rPr>
          <w:rFonts w:ascii="Times New Roman" w:hAnsi="Times New Roman" w:cs="Times New Roman"/>
          <w:sz w:val="24"/>
          <w:szCs w:val="24"/>
        </w:rPr>
      </w:pPr>
      <w:r w:rsidRPr="00C05EA4">
        <w:rPr>
          <w:rFonts w:ascii="Times New Roman" w:hAnsi="Times New Roman" w:cs="Times New Roman"/>
          <w:sz w:val="24"/>
          <w:szCs w:val="24"/>
        </w:rPr>
        <w:t>до рішення сесії міської ради</w:t>
      </w:r>
    </w:p>
    <w:p w:rsidR="00C54891" w:rsidRPr="008514AF" w:rsidRDefault="00C54891" w:rsidP="00C54891">
      <w:pPr>
        <w:spacing w:after="0" w:line="240" w:lineRule="auto"/>
        <w:ind w:firstLine="5670"/>
        <w:rPr>
          <w:rFonts w:ascii="Times New Roman" w:hAnsi="Times New Roman" w:cs="Times New Roman"/>
          <w:sz w:val="24"/>
          <w:szCs w:val="24"/>
          <w:u w:val="single"/>
        </w:rPr>
      </w:pPr>
      <w:r w:rsidRPr="008514AF">
        <w:rPr>
          <w:rFonts w:ascii="Times New Roman" w:hAnsi="Times New Roman" w:cs="Times New Roman"/>
          <w:sz w:val="24"/>
          <w:szCs w:val="24"/>
          <w:u w:val="single"/>
        </w:rPr>
        <w:t xml:space="preserve">від </w:t>
      </w:r>
      <w:r w:rsidR="008514AF" w:rsidRPr="008514AF">
        <w:rPr>
          <w:rFonts w:ascii="Times New Roman" w:hAnsi="Times New Roman" w:cs="Times New Roman"/>
          <w:sz w:val="24"/>
          <w:szCs w:val="24"/>
          <w:u w:val="single"/>
        </w:rPr>
        <w:t xml:space="preserve">18.01.2024 </w:t>
      </w:r>
      <w:r w:rsidRPr="008514AF">
        <w:rPr>
          <w:rFonts w:ascii="Times New Roman" w:hAnsi="Times New Roman" w:cs="Times New Roman"/>
          <w:sz w:val="24"/>
          <w:szCs w:val="24"/>
          <w:u w:val="single"/>
        </w:rPr>
        <w:t xml:space="preserve"> </w:t>
      </w:r>
      <w:r w:rsidR="008514AF" w:rsidRPr="008514AF">
        <w:rPr>
          <w:rFonts w:ascii="Times New Roman" w:hAnsi="Times New Roman"/>
          <w:u w:val="single"/>
        </w:rPr>
        <w:t>№ 11</w:t>
      </w:r>
      <w:r w:rsidR="007C3C1F" w:rsidRPr="008514AF">
        <w:rPr>
          <w:rFonts w:ascii="Times New Roman" w:hAnsi="Times New Roman"/>
          <w:u w:val="single"/>
        </w:rPr>
        <w:t>-71-VIII</w:t>
      </w:r>
    </w:p>
    <w:p w:rsidR="00C54891" w:rsidRDefault="00C54891" w:rsidP="00C54891">
      <w:pPr>
        <w:spacing w:after="0" w:line="240" w:lineRule="auto"/>
      </w:pPr>
    </w:p>
    <w:p w:rsidR="00C54891" w:rsidRDefault="00C54891" w:rsidP="00C54891">
      <w:pPr>
        <w:spacing w:after="0" w:line="240" w:lineRule="auto"/>
        <w:jc w:val="center"/>
        <w:rPr>
          <w:rFonts w:ascii="Times New Roman" w:hAnsi="Times New Roman" w:cs="Times New Roman"/>
          <w:b/>
          <w:sz w:val="28"/>
          <w:szCs w:val="28"/>
        </w:rPr>
      </w:pPr>
      <w:r w:rsidRPr="00BC5357">
        <w:rPr>
          <w:rFonts w:ascii="Times New Roman" w:hAnsi="Times New Roman" w:cs="Times New Roman"/>
          <w:b/>
          <w:sz w:val="28"/>
          <w:szCs w:val="28"/>
        </w:rPr>
        <w:t xml:space="preserve">Порядок надання одноразової матеріальної допомоги на </w:t>
      </w:r>
    </w:p>
    <w:p w:rsidR="00C54891" w:rsidRDefault="00C54891" w:rsidP="00C54891">
      <w:pPr>
        <w:spacing w:after="0" w:line="240" w:lineRule="auto"/>
        <w:jc w:val="center"/>
        <w:rPr>
          <w:rFonts w:ascii="Times New Roman" w:hAnsi="Times New Roman" w:cs="Times New Roman"/>
          <w:b/>
          <w:sz w:val="28"/>
          <w:szCs w:val="28"/>
        </w:rPr>
      </w:pPr>
      <w:r w:rsidRPr="00BC5357">
        <w:rPr>
          <w:rFonts w:ascii="Times New Roman" w:hAnsi="Times New Roman" w:cs="Times New Roman"/>
          <w:b/>
          <w:sz w:val="28"/>
          <w:szCs w:val="28"/>
        </w:rPr>
        <w:t>поховання жителів Переяславської міської територіальної громади</w:t>
      </w:r>
      <w:r>
        <w:rPr>
          <w:rFonts w:ascii="Times New Roman" w:hAnsi="Times New Roman" w:cs="Times New Roman"/>
          <w:b/>
          <w:sz w:val="28"/>
          <w:szCs w:val="28"/>
        </w:rPr>
        <w:t xml:space="preserve">, </w:t>
      </w:r>
    </w:p>
    <w:p w:rsidR="00C54891" w:rsidRDefault="00C54891" w:rsidP="00C54891">
      <w:pPr>
        <w:spacing w:after="0" w:line="240" w:lineRule="auto"/>
        <w:jc w:val="center"/>
        <w:rPr>
          <w:rFonts w:ascii="Times New Roman" w:hAnsi="Times New Roman" w:cs="Times New Roman"/>
          <w:b/>
          <w:sz w:val="28"/>
          <w:szCs w:val="28"/>
        </w:rPr>
      </w:pPr>
      <w:r w:rsidRPr="006A2889">
        <w:rPr>
          <w:rFonts w:ascii="Times New Roman" w:hAnsi="Times New Roman" w:cs="Times New Roman"/>
          <w:b/>
          <w:sz w:val="28"/>
          <w:szCs w:val="28"/>
        </w:rPr>
        <w:t>які померли (загинули) внаслідок поранення, контузії, каліцтва, одержаних на території проведення бойових дій, пов’язаних</w:t>
      </w:r>
    </w:p>
    <w:p w:rsidR="00C54891" w:rsidRPr="006A2889" w:rsidRDefault="00C54891" w:rsidP="00C54891">
      <w:pPr>
        <w:spacing w:after="0" w:line="240" w:lineRule="auto"/>
        <w:jc w:val="center"/>
        <w:rPr>
          <w:rFonts w:ascii="Times New Roman" w:hAnsi="Times New Roman" w:cs="Times New Roman"/>
          <w:b/>
          <w:sz w:val="28"/>
          <w:szCs w:val="28"/>
        </w:rPr>
      </w:pPr>
      <w:r w:rsidRPr="006A2889">
        <w:rPr>
          <w:rFonts w:ascii="Times New Roman" w:hAnsi="Times New Roman" w:cs="Times New Roman"/>
          <w:b/>
          <w:sz w:val="28"/>
          <w:szCs w:val="28"/>
        </w:rPr>
        <w:t xml:space="preserve"> з військовою агресією Російської Федерації проти України</w:t>
      </w:r>
    </w:p>
    <w:p w:rsidR="00C54891" w:rsidRDefault="00C54891" w:rsidP="00C54891">
      <w:pPr>
        <w:spacing w:after="0" w:line="240" w:lineRule="auto"/>
        <w:jc w:val="center"/>
        <w:rPr>
          <w:rFonts w:ascii="Times New Roman" w:hAnsi="Times New Roman" w:cs="Times New Roman"/>
          <w:b/>
          <w:sz w:val="28"/>
          <w:szCs w:val="28"/>
        </w:rPr>
      </w:pPr>
    </w:p>
    <w:p w:rsidR="00C54891" w:rsidRPr="005A53B2" w:rsidRDefault="00C54891" w:rsidP="00C54891">
      <w:pPr>
        <w:pStyle w:val="a5"/>
        <w:numPr>
          <w:ilvl w:val="0"/>
          <w:numId w:val="10"/>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B26E7F">
        <w:rPr>
          <w:rFonts w:ascii="Times New Roman" w:hAnsi="Times New Roman" w:cs="Times New Roman"/>
          <w:sz w:val="28"/>
          <w:szCs w:val="28"/>
          <w:lang w:eastAsia="ru-RU"/>
        </w:rPr>
        <w:t xml:space="preserve">Порядок </w:t>
      </w:r>
      <w:r w:rsidRPr="005A53B2">
        <w:rPr>
          <w:rFonts w:ascii="Times New Roman" w:hAnsi="Times New Roman" w:cs="Times New Roman"/>
          <w:sz w:val="28"/>
          <w:szCs w:val="28"/>
        </w:rPr>
        <w:t xml:space="preserve">надання одноразової матеріальної допомоги на поховання жителів Переяславської міської територіальної громади розроблений з метою встановлення </w:t>
      </w:r>
      <w:r w:rsidRPr="00B26E7F">
        <w:rPr>
          <w:rFonts w:ascii="Times New Roman" w:hAnsi="Times New Roman" w:cs="Times New Roman"/>
          <w:sz w:val="28"/>
          <w:szCs w:val="28"/>
          <w:lang w:eastAsia="ru-RU"/>
        </w:rPr>
        <w:t xml:space="preserve">додаткової фінансової підтримки членів сімей загиблих жителів </w:t>
      </w:r>
      <w:r w:rsidRPr="005A53B2">
        <w:rPr>
          <w:rFonts w:ascii="Times New Roman" w:hAnsi="Times New Roman" w:cs="Times New Roman"/>
          <w:sz w:val="28"/>
          <w:szCs w:val="28"/>
        </w:rPr>
        <w:t>Переяславської громади, які померли (загинули) внаслідок поранення, контузії, каліцтва, одержаних на території проведення бойових дій, пов</w:t>
      </w:r>
      <w:r w:rsidRPr="00B26E7F">
        <w:rPr>
          <w:rFonts w:ascii="Times New Roman" w:hAnsi="Times New Roman" w:cs="Times New Roman"/>
          <w:sz w:val="28"/>
          <w:szCs w:val="28"/>
        </w:rPr>
        <w:t>’</w:t>
      </w:r>
      <w:r w:rsidRPr="005A53B2">
        <w:rPr>
          <w:rFonts w:ascii="Times New Roman" w:hAnsi="Times New Roman" w:cs="Times New Roman"/>
          <w:sz w:val="28"/>
          <w:szCs w:val="28"/>
        </w:rPr>
        <w:t>язаних з військовою агресією Російської Федерації проти України.</w:t>
      </w:r>
    </w:p>
    <w:p w:rsidR="00C54891" w:rsidRPr="005A53B2" w:rsidRDefault="00C54891" w:rsidP="00C54891">
      <w:pPr>
        <w:pStyle w:val="a5"/>
        <w:numPr>
          <w:ilvl w:val="0"/>
          <w:numId w:val="10"/>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5A53B2">
        <w:rPr>
          <w:rFonts w:ascii="Times New Roman" w:hAnsi="Times New Roman" w:cs="Times New Roman"/>
          <w:sz w:val="28"/>
          <w:szCs w:val="28"/>
        </w:rPr>
        <w:t xml:space="preserve">Одноразова матеріальна допомога на поховання </w:t>
      </w:r>
      <w:proofErr w:type="spellStart"/>
      <w:r w:rsidRPr="00B26E7F">
        <w:rPr>
          <w:rFonts w:ascii="Times New Roman" w:hAnsi="Times New Roman" w:cs="Times New Roman"/>
          <w:sz w:val="28"/>
          <w:szCs w:val="28"/>
          <w:lang w:val="ru-RU"/>
        </w:rPr>
        <w:t>виплачується</w:t>
      </w:r>
      <w:proofErr w:type="spellEnd"/>
      <w:r w:rsidRPr="00B26E7F">
        <w:rPr>
          <w:rFonts w:ascii="Times New Roman" w:hAnsi="Times New Roman" w:cs="Times New Roman"/>
          <w:sz w:val="28"/>
          <w:szCs w:val="28"/>
          <w:lang w:val="ru-RU"/>
        </w:rPr>
        <w:t xml:space="preserve"> за </w:t>
      </w:r>
      <w:proofErr w:type="spellStart"/>
      <w:r w:rsidRPr="00B26E7F">
        <w:rPr>
          <w:rFonts w:ascii="Times New Roman" w:hAnsi="Times New Roman" w:cs="Times New Roman"/>
          <w:sz w:val="28"/>
          <w:szCs w:val="28"/>
          <w:lang w:val="ru-RU"/>
        </w:rPr>
        <w:t>рахунок</w:t>
      </w:r>
      <w:proofErr w:type="spellEnd"/>
      <w:r w:rsidRPr="00B26E7F">
        <w:rPr>
          <w:rFonts w:ascii="Times New Roman" w:hAnsi="Times New Roman" w:cs="Times New Roman"/>
          <w:sz w:val="28"/>
          <w:szCs w:val="28"/>
          <w:lang w:val="ru-RU"/>
        </w:rPr>
        <w:t xml:space="preserve"> </w:t>
      </w:r>
      <w:r w:rsidRPr="005A53B2">
        <w:rPr>
          <w:rFonts w:ascii="Times New Roman" w:hAnsi="Times New Roman" w:cs="Times New Roman"/>
          <w:sz w:val="28"/>
          <w:szCs w:val="28"/>
        </w:rPr>
        <w:t xml:space="preserve">коштів місцевого бюджету, </w:t>
      </w:r>
      <w:proofErr w:type="spellStart"/>
      <w:r w:rsidRPr="00B26E7F">
        <w:rPr>
          <w:rFonts w:ascii="Times New Roman" w:hAnsi="Times New Roman" w:cs="Times New Roman"/>
          <w:sz w:val="28"/>
          <w:szCs w:val="28"/>
          <w:lang w:val="ru-RU"/>
        </w:rPr>
        <w:t>затверджених</w:t>
      </w:r>
      <w:proofErr w:type="spellEnd"/>
      <w:r w:rsidRPr="00B26E7F">
        <w:rPr>
          <w:rFonts w:ascii="Times New Roman" w:hAnsi="Times New Roman" w:cs="Times New Roman"/>
          <w:sz w:val="28"/>
          <w:szCs w:val="28"/>
          <w:lang w:val="ru-RU"/>
        </w:rPr>
        <w:t xml:space="preserve"> на </w:t>
      </w:r>
      <w:proofErr w:type="spellStart"/>
      <w:r w:rsidRPr="00B26E7F">
        <w:rPr>
          <w:rFonts w:ascii="Times New Roman" w:hAnsi="Times New Roman" w:cs="Times New Roman"/>
          <w:sz w:val="28"/>
          <w:szCs w:val="28"/>
          <w:lang w:val="ru-RU"/>
        </w:rPr>
        <w:t>відповідний</w:t>
      </w:r>
      <w:proofErr w:type="spellEnd"/>
      <w:r w:rsidRPr="00B26E7F">
        <w:rPr>
          <w:rFonts w:ascii="Times New Roman" w:hAnsi="Times New Roman" w:cs="Times New Roman"/>
          <w:sz w:val="28"/>
          <w:szCs w:val="28"/>
          <w:lang w:val="ru-RU"/>
        </w:rPr>
        <w:t xml:space="preserve"> </w:t>
      </w:r>
      <w:proofErr w:type="spellStart"/>
      <w:r w:rsidRPr="00B26E7F">
        <w:rPr>
          <w:rFonts w:ascii="Times New Roman" w:hAnsi="Times New Roman" w:cs="Times New Roman"/>
          <w:sz w:val="28"/>
          <w:szCs w:val="28"/>
          <w:lang w:val="ru-RU"/>
        </w:rPr>
        <w:t>бюджетний</w:t>
      </w:r>
      <w:proofErr w:type="spellEnd"/>
      <w:r w:rsidRPr="00B26E7F">
        <w:rPr>
          <w:rFonts w:ascii="Times New Roman" w:hAnsi="Times New Roman" w:cs="Times New Roman"/>
          <w:sz w:val="28"/>
          <w:szCs w:val="28"/>
          <w:lang w:val="ru-RU"/>
        </w:rPr>
        <w:t xml:space="preserve"> </w:t>
      </w:r>
      <w:proofErr w:type="spellStart"/>
      <w:r w:rsidRPr="00B26E7F">
        <w:rPr>
          <w:rFonts w:ascii="Times New Roman" w:hAnsi="Times New Roman" w:cs="Times New Roman"/>
          <w:sz w:val="28"/>
          <w:szCs w:val="28"/>
          <w:lang w:val="ru-RU"/>
        </w:rPr>
        <w:t>рік</w:t>
      </w:r>
      <w:proofErr w:type="spellEnd"/>
      <w:r w:rsidRPr="00B26E7F">
        <w:rPr>
          <w:rFonts w:ascii="Times New Roman" w:hAnsi="Times New Roman" w:cs="Times New Roman"/>
          <w:sz w:val="28"/>
          <w:szCs w:val="28"/>
          <w:lang w:val="ru-RU"/>
        </w:rPr>
        <w:t>.</w:t>
      </w:r>
    </w:p>
    <w:p w:rsidR="00C54891" w:rsidRPr="005A53B2" w:rsidRDefault="00C54891" w:rsidP="00C54891">
      <w:pPr>
        <w:pStyle w:val="a5"/>
        <w:numPr>
          <w:ilvl w:val="0"/>
          <w:numId w:val="10"/>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5A53B2">
        <w:rPr>
          <w:rFonts w:ascii="Times New Roman" w:hAnsi="Times New Roman" w:cs="Times New Roman"/>
          <w:sz w:val="28"/>
          <w:szCs w:val="28"/>
        </w:rPr>
        <w:t xml:space="preserve">Виплата даної матеріальної допомоги на поховання здійснюється за умови, що </w:t>
      </w:r>
      <w:proofErr w:type="spellStart"/>
      <w:r w:rsidRPr="00B26E7F">
        <w:rPr>
          <w:rFonts w:ascii="Times New Roman" w:eastAsia="Times New Roman" w:hAnsi="Times New Roman" w:cs="Times New Roman"/>
          <w:sz w:val="28"/>
          <w:szCs w:val="28"/>
          <w:bdr w:val="none" w:sz="0" w:space="0" w:color="auto" w:frame="1"/>
          <w:lang w:val="ru-RU"/>
        </w:rPr>
        <w:t>місце</w:t>
      </w:r>
      <w:proofErr w:type="spellEnd"/>
      <w:r w:rsidRPr="00B26E7F">
        <w:rPr>
          <w:rFonts w:ascii="Times New Roman" w:eastAsia="Times New Roman" w:hAnsi="Times New Roman" w:cs="Times New Roman"/>
          <w:sz w:val="28"/>
          <w:szCs w:val="28"/>
          <w:bdr w:val="none" w:sz="0" w:space="0" w:color="auto" w:frame="1"/>
          <w:lang w:val="ru-RU"/>
        </w:rPr>
        <w:t xml:space="preserve"> </w:t>
      </w:r>
      <w:proofErr w:type="spellStart"/>
      <w:r w:rsidRPr="00B26E7F">
        <w:rPr>
          <w:rFonts w:ascii="Times New Roman" w:eastAsia="Times New Roman" w:hAnsi="Times New Roman" w:cs="Times New Roman"/>
          <w:sz w:val="28"/>
          <w:szCs w:val="28"/>
          <w:bdr w:val="none" w:sz="0" w:space="0" w:color="auto" w:frame="1"/>
          <w:lang w:val="ru-RU"/>
        </w:rPr>
        <w:t>реєстрації</w:t>
      </w:r>
      <w:proofErr w:type="spellEnd"/>
      <w:r w:rsidRPr="00B26E7F">
        <w:rPr>
          <w:rFonts w:ascii="Times New Roman" w:eastAsia="Times New Roman" w:hAnsi="Times New Roman" w:cs="Times New Roman"/>
          <w:sz w:val="28"/>
          <w:szCs w:val="28"/>
          <w:bdr w:val="none" w:sz="0" w:space="0" w:color="auto" w:frame="1"/>
          <w:lang w:val="ru-RU"/>
        </w:rPr>
        <w:t xml:space="preserve"> </w:t>
      </w:r>
      <w:proofErr w:type="spellStart"/>
      <w:r w:rsidRPr="00B26E7F">
        <w:rPr>
          <w:rFonts w:ascii="Times New Roman" w:eastAsia="Times New Roman" w:hAnsi="Times New Roman" w:cs="Times New Roman"/>
          <w:sz w:val="28"/>
          <w:szCs w:val="28"/>
          <w:bdr w:val="none" w:sz="0" w:space="0" w:color="auto" w:frame="1"/>
          <w:lang w:val="ru-RU"/>
        </w:rPr>
        <w:t>померлої</w:t>
      </w:r>
      <w:proofErr w:type="spellEnd"/>
      <w:r w:rsidRPr="00B26E7F">
        <w:rPr>
          <w:rFonts w:ascii="Times New Roman" w:eastAsia="Times New Roman" w:hAnsi="Times New Roman" w:cs="Times New Roman"/>
          <w:sz w:val="28"/>
          <w:szCs w:val="28"/>
          <w:bdr w:val="none" w:sz="0" w:space="0" w:color="auto" w:frame="1"/>
          <w:lang w:val="ru-RU"/>
        </w:rPr>
        <w:t xml:space="preserve"> особи </w:t>
      </w:r>
      <w:r w:rsidRPr="005A53B2">
        <w:rPr>
          <w:rFonts w:ascii="Times New Roman" w:eastAsia="Times New Roman" w:hAnsi="Times New Roman" w:cs="Times New Roman"/>
          <w:sz w:val="28"/>
          <w:szCs w:val="28"/>
          <w:bdr w:val="none" w:sz="0" w:space="0" w:color="auto" w:frame="1"/>
        </w:rPr>
        <w:t xml:space="preserve">було на території Переяславської </w:t>
      </w:r>
      <w:r w:rsidRPr="005A53B2">
        <w:rPr>
          <w:rFonts w:ascii="Times New Roman" w:hAnsi="Times New Roman" w:cs="Times New Roman"/>
          <w:sz w:val="28"/>
          <w:szCs w:val="28"/>
        </w:rPr>
        <w:t>міської територіальної громади.</w:t>
      </w:r>
    </w:p>
    <w:p w:rsidR="00C54891" w:rsidRDefault="00C54891" w:rsidP="00C54891">
      <w:pPr>
        <w:pStyle w:val="a5"/>
        <w:numPr>
          <w:ilvl w:val="0"/>
          <w:numId w:val="10"/>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5A53B2">
        <w:rPr>
          <w:rFonts w:ascii="Times New Roman" w:hAnsi="Times New Roman" w:cs="Times New Roman"/>
          <w:sz w:val="28"/>
          <w:szCs w:val="28"/>
          <w:lang w:val="ru-RU" w:eastAsia="ru-RU"/>
        </w:rPr>
        <w:t xml:space="preserve">Для </w:t>
      </w:r>
      <w:proofErr w:type="spellStart"/>
      <w:r w:rsidRPr="005A53B2">
        <w:rPr>
          <w:rFonts w:ascii="Times New Roman" w:hAnsi="Times New Roman" w:cs="Times New Roman"/>
          <w:sz w:val="28"/>
          <w:szCs w:val="28"/>
          <w:lang w:val="ru-RU" w:eastAsia="ru-RU"/>
        </w:rPr>
        <w:t>отримання</w:t>
      </w:r>
      <w:proofErr w:type="spellEnd"/>
      <w:r w:rsidRPr="005A53B2">
        <w:rPr>
          <w:rFonts w:ascii="Times New Roman" w:hAnsi="Times New Roman" w:cs="Times New Roman"/>
          <w:sz w:val="28"/>
          <w:szCs w:val="28"/>
          <w:lang w:val="ru-RU" w:eastAsia="ru-RU"/>
        </w:rPr>
        <w:t xml:space="preserve"> о</w:t>
      </w:r>
      <w:proofErr w:type="spellStart"/>
      <w:r w:rsidRPr="005A53B2">
        <w:rPr>
          <w:rFonts w:ascii="Times New Roman" w:hAnsi="Times New Roman" w:cs="Times New Roman"/>
          <w:sz w:val="28"/>
          <w:szCs w:val="28"/>
        </w:rPr>
        <w:t>дноразової</w:t>
      </w:r>
      <w:proofErr w:type="spellEnd"/>
      <w:r w:rsidRPr="005A53B2">
        <w:rPr>
          <w:rFonts w:ascii="Times New Roman" w:hAnsi="Times New Roman" w:cs="Times New Roman"/>
          <w:sz w:val="28"/>
          <w:szCs w:val="28"/>
        </w:rPr>
        <w:t xml:space="preserve"> матеріальної допомоги на поховання </w:t>
      </w:r>
      <w:r w:rsidRPr="005A53B2">
        <w:rPr>
          <w:rFonts w:ascii="Times New Roman" w:hAnsi="Times New Roman" w:cs="Times New Roman"/>
          <w:sz w:val="28"/>
          <w:szCs w:val="28"/>
          <w:lang w:val="ru-RU" w:eastAsia="ru-RU"/>
        </w:rPr>
        <w:t xml:space="preserve">член </w:t>
      </w:r>
      <w:proofErr w:type="spellStart"/>
      <w:r w:rsidRPr="005A53B2">
        <w:rPr>
          <w:rFonts w:ascii="Times New Roman" w:hAnsi="Times New Roman" w:cs="Times New Roman"/>
          <w:sz w:val="28"/>
          <w:szCs w:val="28"/>
          <w:lang w:val="ru-RU" w:eastAsia="ru-RU"/>
        </w:rPr>
        <w:t>сім’ї</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померлого</w:t>
      </w:r>
      <w:proofErr w:type="spellEnd"/>
      <w:r w:rsidRPr="005A53B2">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або</w:t>
      </w:r>
      <w:proofErr w:type="spellEnd"/>
      <w:r w:rsidRPr="005A53B2">
        <w:rPr>
          <w:rFonts w:ascii="Times New Roman" w:hAnsi="Times New Roman" w:cs="Times New Roman"/>
          <w:sz w:val="28"/>
          <w:szCs w:val="28"/>
          <w:lang w:val="ru-RU" w:eastAsia="ru-RU"/>
        </w:rPr>
        <w:t xml:space="preserve"> особа, яка </w:t>
      </w:r>
      <w:proofErr w:type="spellStart"/>
      <w:r w:rsidRPr="005A53B2">
        <w:rPr>
          <w:rFonts w:ascii="Times New Roman" w:hAnsi="Times New Roman" w:cs="Times New Roman"/>
          <w:sz w:val="28"/>
          <w:szCs w:val="28"/>
          <w:lang w:val="ru-RU" w:eastAsia="ru-RU"/>
        </w:rPr>
        <w:t>здійснила</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поховання</w:t>
      </w:r>
      <w:proofErr w:type="spellEnd"/>
      <w:r>
        <w:rPr>
          <w:rFonts w:ascii="Times New Roman" w:hAnsi="Times New Roman" w:cs="Times New Roman"/>
          <w:sz w:val="28"/>
          <w:szCs w:val="28"/>
          <w:lang w:val="ru-RU" w:eastAsia="ru-RU"/>
        </w:rPr>
        <w:t>,</w:t>
      </w:r>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звертається</w:t>
      </w:r>
      <w:proofErr w:type="spellEnd"/>
      <w:r w:rsidRPr="005A53B2">
        <w:rPr>
          <w:rFonts w:ascii="Times New Roman" w:hAnsi="Times New Roman" w:cs="Times New Roman"/>
          <w:sz w:val="28"/>
          <w:szCs w:val="28"/>
          <w:lang w:val="ru-RU" w:eastAsia="ru-RU"/>
        </w:rPr>
        <w:t xml:space="preserve"> до </w:t>
      </w:r>
      <w:proofErr w:type="spellStart"/>
      <w:r w:rsidRPr="005A53B2">
        <w:rPr>
          <w:rFonts w:ascii="Times New Roman" w:hAnsi="Times New Roman" w:cs="Times New Roman"/>
          <w:sz w:val="28"/>
          <w:szCs w:val="28"/>
          <w:lang w:val="ru-RU" w:eastAsia="ru-RU"/>
        </w:rPr>
        <w:t>управління</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соціального</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захисту</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населення</w:t>
      </w:r>
      <w:proofErr w:type="spellEnd"/>
      <w:r w:rsidRPr="005A53B2">
        <w:rPr>
          <w:rFonts w:ascii="Times New Roman" w:hAnsi="Times New Roman" w:cs="Times New Roman"/>
          <w:sz w:val="28"/>
          <w:szCs w:val="28"/>
          <w:lang w:eastAsia="ru-RU"/>
        </w:rPr>
        <w:t xml:space="preserve"> Переяславської </w:t>
      </w:r>
      <w:proofErr w:type="spellStart"/>
      <w:r w:rsidRPr="005A53B2">
        <w:rPr>
          <w:rFonts w:ascii="Times New Roman" w:hAnsi="Times New Roman" w:cs="Times New Roman"/>
          <w:sz w:val="28"/>
          <w:szCs w:val="28"/>
          <w:lang w:val="ru-RU" w:eastAsia="ru-RU"/>
        </w:rPr>
        <w:t>міської</w:t>
      </w:r>
      <w:proofErr w:type="spellEnd"/>
      <w:r w:rsidRPr="005A53B2">
        <w:rPr>
          <w:rFonts w:ascii="Times New Roman" w:hAnsi="Times New Roman" w:cs="Times New Roman"/>
          <w:sz w:val="28"/>
          <w:szCs w:val="28"/>
          <w:lang w:val="ru-RU" w:eastAsia="ru-RU"/>
        </w:rPr>
        <w:t xml:space="preserve"> ради </w:t>
      </w:r>
      <w:proofErr w:type="spellStart"/>
      <w:r w:rsidRPr="005A53B2">
        <w:rPr>
          <w:rFonts w:ascii="Times New Roman" w:hAnsi="Times New Roman" w:cs="Times New Roman"/>
          <w:sz w:val="28"/>
          <w:szCs w:val="28"/>
          <w:lang w:val="ru-RU" w:eastAsia="ru-RU"/>
        </w:rPr>
        <w:t>з</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відповідною</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заявою</w:t>
      </w:r>
      <w:proofErr w:type="spellEnd"/>
      <w:r w:rsidRPr="005A53B2">
        <w:rPr>
          <w:rFonts w:ascii="Times New Roman" w:hAnsi="Times New Roman" w:cs="Times New Roman"/>
          <w:sz w:val="28"/>
          <w:szCs w:val="28"/>
          <w:lang w:val="ru-RU" w:eastAsia="ru-RU"/>
        </w:rPr>
        <w:t xml:space="preserve">, в </w:t>
      </w:r>
      <w:proofErr w:type="spellStart"/>
      <w:r w:rsidRPr="005A53B2">
        <w:rPr>
          <w:rFonts w:ascii="Times New Roman" w:hAnsi="Times New Roman" w:cs="Times New Roman"/>
          <w:sz w:val="28"/>
          <w:szCs w:val="28"/>
          <w:lang w:val="ru-RU" w:eastAsia="ru-RU"/>
        </w:rPr>
        <w:t>якій</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зазначаються</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рахунок</w:t>
      </w:r>
      <w:proofErr w:type="spellEnd"/>
      <w:r w:rsidRPr="005A53B2">
        <w:rPr>
          <w:rFonts w:ascii="Times New Roman" w:hAnsi="Times New Roman" w:cs="Times New Roman"/>
          <w:sz w:val="28"/>
          <w:szCs w:val="28"/>
          <w:lang w:val="ru-RU" w:eastAsia="ru-RU"/>
        </w:rPr>
        <w:t xml:space="preserve"> та</w:t>
      </w:r>
      <w:r w:rsidRPr="005A53B2">
        <w:rPr>
          <w:rFonts w:ascii="Times New Roman" w:hAnsi="Times New Roman" w:cs="Times New Roman"/>
          <w:sz w:val="28"/>
          <w:szCs w:val="28"/>
          <w:lang w:eastAsia="ru-RU"/>
        </w:rPr>
        <w:t xml:space="preserve"> </w:t>
      </w:r>
      <w:proofErr w:type="spellStart"/>
      <w:r w:rsidRPr="005A53B2">
        <w:rPr>
          <w:rFonts w:ascii="Times New Roman" w:hAnsi="Times New Roman" w:cs="Times New Roman"/>
          <w:sz w:val="28"/>
          <w:szCs w:val="28"/>
          <w:lang w:val="ru-RU" w:eastAsia="ru-RU"/>
        </w:rPr>
        <w:t>реквізити</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банківської</w:t>
      </w:r>
      <w:proofErr w:type="spellEnd"/>
      <w:r w:rsidRPr="005A53B2">
        <w:rPr>
          <w:rFonts w:ascii="Times New Roman" w:hAnsi="Times New Roman" w:cs="Times New Roman"/>
          <w:sz w:val="28"/>
          <w:szCs w:val="28"/>
          <w:lang w:val="ru-RU" w:eastAsia="ru-RU"/>
        </w:rPr>
        <w:t xml:space="preserve"> установи для </w:t>
      </w:r>
      <w:proofErr w:type="spellStart"/>
      <w:r w:rsidRPr="005A53B2">
        <w:rPr>
          <w:rFonts w:ascii="Times New Roman" w:hAnsi="Times New Roman" w:cs="Times New Roman"/>
          <w:sz w:val="28"/>
          <w:szCs w:val="28"/>
          <w:lang w:val="ru-RU" w:eastAsia="ru-RU"/>
        </w:rPr>
        <w:t>перерахування</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коштів</w:t>
      </w:r>
      <w:proofErr w:type="spellEnd"/>
      <w:r w:rsidRPr="005A53B2">
        <w:rPr>
          <w:rFonts w:ascii="Times New Roman" w:hAnsi="Times New Roman" w:cs="Times New Roman"/>
          <w:sz w:val="28"/>
          <w:szCs w:val="28"/>
          <w:lang w:val="ru-RU" w:eastAsia="ru-RU"/>
        </w:rPr>
        <w:t>.</w:t>
      </w:r>
    </w:p>
    <w:p w:rsidR="00C54891" w:rsidRPr="005E532C" w:rsidRDefault="00C54891" w:rsidP="00C54891">
      <w:pPr>
        <w:pStyle w:val="a5"/>
        <w:numPr>
          <w:ilvl w:val="0"/>
          <w:numId w:val="10"/>
        </w:numPr>
        <w:tabs>
          <w:tab w:val="left" w:pos="851"/>
        </w:tabs>
        <w:spacing w:after="0" w:line="240" w:lineRule="auto"/>
        <w:ind w:left="0"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До заяви </w:t>
      </w:r>
      <w:proofErr w:type="spellStart"/>
      <w:r>
        <w:rPr>
          <w:rFonts w:ascii="Times New Roman" w:hAnsi="Times New Roman" w:cs="Times New Roman"/>
          <w:sz w:val="28"/>
          <w:szCs w:val="28"/>
          <w:lang w:val="ru-RU" w:eastAsia="ru-RU"/>
        </w:rPr>
        <w:t>обов</w:t>
      </w:r>
      <w:r w:rsidRPr="00B26E7F">
        <w:rPr>
          <w:rFonts w:ascii="Times New Roman" w:hAnsi="Times New Roman" w:cs="Times New Roman"/>
          <w:sz w:val="28"/>
          <w:szCs w:val="28"/>
          <w:lang w:val="ru-RU" w:eastAsia="ru-RU"/>
        </w:rPr>
        <w:t>’</w:t>
      </w:r>
      <w:r>
        <w:rPr>
          <w:rFonts w:ascii="Times New Roman" w:hAnsi="Times New Roman" w:cs="Times New Roman"/>
          <w:sz w:val="28"/>
          <w:szCs w:val="28"/>
          <w:lang w:val="ru-RU" w:eastAsia="ru-RU"/>
        </w:rPr>
        <w:t>язково</w:t>
      </w:r>
      <w:proofErr w:type="spellEnd"/>
      <w:r>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додаються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наступні</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документи</w:t>
      </w:r>
      <w:proofErr w:type="spellEnd"/>
      <w:r w:rsidRPr="005E532C">
        <w:rPr>
          <w:rFonts w:ascii="Times New Roman" w:hAnsi="Times New Roman" w:cs="Times New Roman"/>
          <w:sz w:val="28"/>
          <w:szCs w:val="28"/>
          <w:lang w:val="ru-RU" w:eastAsia="ru-RU"/>
        </w:rPr>
        <w:t>:</w:t>
      </w:r>
    </w:p>
    <w:p w:rsidR="00C54891" w:rsidRPr="005E532C" w:rsidRDefault="00C54891" w:rsidP="00C54891">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копія</w:t>
      </w:r>
      <w:proofErr w:type="spellEnd"/>
      <w:r w:rsidRPr="005E532C">
        <w:rPr>
          <w:rFonts w:ascii="Times New Roman" w:hAnsi="Times New Roman" w:cs="Times New Roman"/>
          <w:sz w:val="28"/>
          <w:szCs w:val="28"/>
          <w:lang w:val="ru-RU" w:eastAsia="ru-RU"/>
        </w:rPr>
        <w:t xml:space="preserve"> паспорта </w:t>
      </w:r>
      <w:proofErr w:type="spellStart"/>
      <w:r w:rsidRPr="005E532C">
        <w:rPr>
          <w:rFonts w:ascii="Times New Roman" w:hAnsi="Times New Roman" w:cs="Times New Roman"/>
          <w:sz w:val="28"/>
          <w:szCs w:val="28"/>
          <w:lang w:val="ru-RU" w:eastAsia="ru-RU"/>
        </w:rPr>
        <w:t>заявника</w:t>
      </w:r>
      <w:proofErr w:type="spellEnd"/>
      <w:r w:rsidRPr="005E532C">
        <w:rPr>
          <w:rFonts w:ascii="Times New Roman" w:hAnsi="Times New Roman" w:cs="Times New Roman"/>
          <w:sz w:val="28"/>
          <w:szCs w:val="28"/>
          <w:lang w:val="ru-RU" w:eastAsia="ru-RU"/>
        </w:rPr>
        <w:t xml:space="preserve"> та </w:t>
      </w:r>
      <w:proofErr w:type="spellStart"/>
      <w:r w:rsidRPr="005E532C">
        <w:rPr>
          <w:rFonts w:ascii="Times New Roman" w:hAnsi="Times New Roman" w:cs="Times New Roman"/>
          <w:sz w:val="28"/>
          <w:szCs w:val="28"/>
          <w:lang w:val="ru-RU" w:eastAsia="ru-RU"/>
        </w:rPr>
        <w:t>копія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довідки</w:t>
      </w:r>
      <w:proofErr w:type="spellEnd"/>
      <w:r w:rsidRPr="005E532C">
        <w:rPr>
          <w:rFonts w:ascii="Times New Roman" w:hAnsi="Times New Roman" w:cs="Times New Roman"/>
          <w:sz w:val="28"/>
          <w:szCs w:val="28"/>
          <w:lang w:val="ru-RU" w:eastAsia="ru-RU"/>
        </w:rPr>
        <w:t xml:space="preserve"> про </w:t>
      </w:r>
      <w:proofErr w:type="spellStart"/>
      <w:r w:rsidRPr="005E532C">
        <w:rPr>
          <w:rFonts w:ascii="Times New Roman" w:hAnsi="Times New Roman" w:cs="Times New Roman"/>
          <w:sz w:val="28"/>
          <w:szCs w:val="28"/>
          <w:lang w:val="ru-RU" w:eastAsia="ru-RU"/>
        </w:rPr>
        <w:t>присвоєння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реєстраційного</w:t>
      </w:r>
      <w:proofErr w:type="spellEnd"/>
      <w:r w:rsidRPr="005E532C">
        <w:rPr>
          <w:rFonts w:ascii="Times New Roman" w:hAnsi="Times New Roman" w:cs="Times New Roman"/>
          <w:sz w:val="28"/>
          <w:szCs w:val="28"/>
          <w:lang w:val="ru-RU" w:eastAsia="ru-RU"/>
        </w:rPr>
        <w:t xml:space="preserve"> номера </w:t>
      </w:r>
      <w:proofErr w:type="spellStart"/>
      <w:r w:rsidRPr="005E532C">
        <w:rPr>
          <w:rFonts w:ascii="Times New Roman" w:hAnsi="Times New Roman" w:cs="Times New Roman"/>
          <w:sz w:val="28"/>
          <w:szCs w:val="28"/>
          <w:lang w:val="ru-RU" w:eastAsia="ru-RU"/>
        </w:rPr>
        <w:t>облікової</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картки</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платника</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податків</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з</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пред’явленням</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оригіналів</w:t>
      </w:r>
      <w:proofErr w:type="spellEnd"/>
      <w:r w:rsidRPr="005E532C">
        <w:rPr>
          <w:rFonts w:ascii="Times New Roman" w:hAnsi="Times New Roman" w:cs="Times New Roman"/>
          <w:sz w:val="28"/>
          <w:szCs w:val="28"/>
          <w:lang w:val="ru-RU" w:eastAsia="ru-RU"/>
        </w:rPr>
        <w:t>);</w:t>
      </w:r>
    </w:p>
    <w:p w:rsidR="00C54891" w:rsidRPr="005E532C" w:rsidRDefault="00C54891" w:rsidP="00C54891">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копія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свідоцтва</w:t>
      </w:r>
      <w:proofErr w:type="spellEnd"/>
      <w:r w:rsidRPr="005E532C">
        <w:rPr>
          <w:rFonts w:ascii="Times New Roman" w:hAnsi="Times New Roman" w:cs="Times New Roman"/>
          <w:sz w:val="28"/>
          <w:szCs w:val="28"/>
          <w:lang w:val="ru-RU" w:eastAsia="ru-RU"/>
        </w:rPr>
        <w:t xml:space="preserve"> про смерть особи (</w:t>
      </w:r>
      <w:proofErr w:type="spellStart"/>
      <w:r w:rsidRPr="005E532C">
        <w:rPr>
          <w:rFonts w:ascii="Times New Roman" w:hAnsi="Times New Roman" w:cs="Times New Roman"/>
          <w:sz w:val="28"/>
          <w:szCs w:val="28"/>
          <w:lang w:val="ru-RU" w:eastAsia="ru-RU"/>
        </w:rPr>
        <w:t>з</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пред’явленням</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оригіналу</w:t>
      </w:r>
      <w:proofErr w:type="spellEnd"/>
      <w:r w:rsidRPr="005E532C">
        <w:rPr>
          <w:rFonts w:ascii="Times New Roman" w:hAnsi="Times New Roman" w:cs="Times New Roman"/>
          <w:sz w:val="28"/>
          <w:szCs w:val="28"/>
          <w:lang w:val="ru-RU" w:eastAsia="ru-RU"/>
        </w:rPr>
        <w:t>);</w:t>
      </w:r>
    </w:p>
    <w:p w:rsidR="00C54891" w:rsidRPr="005E532C" w:rsidRDefault="00C54891" w:rsidP="00C54891">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довідка</w:t>
      </w:r>
      <w:proofErr w:type="spellEnd"/>
      <w:r w:rsidRPr="005E532C">
        <w:rPr>
          <w:rFonts w:ascii="Times New Roman" w:hAnsi="Times New Roman" w:cs="Times New Roman"/>
          <w:sz w:val="28"/>
          <w:szCs w:val="28"/>
          <w:lang w:val="ru-RU" w:eastAsia="ru-RU"/>
        </w:rPr>
        <w:t xml:space="preserve"> </w:t>
      </w:r>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підтвердження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місця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проживання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реєстрації</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померлого</w:t>
      </w:r>
      <w:proofErr w:type="spellEnd"/>
      <w:r w:rsidRPr="005E532C">
        <w:rPr>
          <w:rFonts w:ascii="Times New Roman" w:hAnsi="Times New Roman" w:cs="Times New Roman"/>
          <w:sz w:val="28"/>
          <w:szCs w:val="28"/>
          <w:lang w:val="ru-RU" w:eastAsia="ru-RU"/>
        </w:rPr>
        <w:t>;</w:t>
      </w:r>
    </w:p>
    <w:p w:rsidR="00C54891" w:rsidRPr="005E532C" w:rsidRDefault="00C54891" w:rsidP="00C54891">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r w:rsidRPr="005E532C">
        <w:rPr>
          <w:rFonts w:ascii="Times New Roman" w:eastAsia="Times New Roman" w:hAnsi="Times New Roman" w:cs="Times New Roman"/>
          <w:sz w:val="28"/>
          <w:szCs w:val="28"/>
        </w:rPr>
        <w:t>документ, що підтверджує спільне проживання заявника з померлою особою або документ про підтвердження родинних відносин.</w:t>
      </w:r>
    </w:p>
    <w:p w:rsidR="00C54891" w:rsidRDefault="00C54891" w:rsidP="00C54891">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копі</w:t>
      </w:r>
      <w:r>
        <w:rPr>
          <w:rFonts w:ascii="Times New Roman" w:hAnsi="Times New Roman" w:cs="Times New Roman"/>
          <w:sz w:val="28"/>
          <w:szCs w:val="28"/>
          <w:lang w:val="ru-RU" w:eastAsia="ru-RU"/>
        </w:rPr>
        <w:t>ї</w:t>
      </w:r>
      <w:proofErr w:type="spellEnd"/>
      <w:r w:rsidRPr="005E532C">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документів</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що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свідчать</w:t>
      </w:r>
      <w:proofErr w:type="spellEnd"/>
      <w:r>
        <w:rPr>
          <w:rFonts w:ascii="Times New Roman" w:hAnsi="Times New Roman" w:cs="Times New Roman"/>
          <w:sz w:val="28"/>
          <w:szCs w:val="28"/>
          <w:lang w:val="ru-RU" w:eastAsia="ru-RU"/>
        </w:rPr>
        <w:t xml:space="preserve"> про причини та </w:t>
      </w:r>
      <w:proofErr w:type="spellStart"/>
      <w:r>
        <w:rPr>
          <w:rFonts w:ascii="Times New Roman" w:hAnsi="Times New Roman" w:cs="Times New Roman"/>
          <w:sz w:val="28"/>
          <w:szCs w:val="28"/>
          <w:lang w:val="ru-RU" w:eastAsia="ru-RU"/>
        </w:rPr>
        <w:t>обставини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загибелі</w:t>
      </w:r>
      <w:proofErr w:type="spellEnd"/>
      <w:r>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померлого</w:t>
      </w:r>
      <w:proofErr w:type="spellEnd"/>
      <w:r>
        <w:rPr>
          <w:rFonts w:ascii="Times New Roman" w:hAnsi="Times New Roman" w:cs="Times New Roman"/>
          <w:sz w:val="28"/>
          <w:szCs w:val="28"/>
          <w:lang w:val="ru-RU" w:eastAsia="ru-RU"/>
        </w:rPr>
        <w:t xml:space="preserve"> </w:t>
      </w:r>
      <w:r w:rsidRPr="005E532C">
        <w:rPr>
          <w:rFonts w:ascii="Times New Roman" w:hAnsi="Times New Roman" w:cs="Times New Roman"/>
          <w:sz w:val="28"/>
          <w:szCs w:val="28"/>
          <w:lang w:val="ru-RU" w:eastAsia="ru-RU"/>
        </w:rPr>
        <w:t>(</w:t>
      </w:r>
      <w:proofErr w:type="spellStart"/>
      <w:r w:rsidRPr="005E532C">
        <w:rPr>
          <w:rFonts w:ascii="Times New Roman" w:hAnsi="Times New Roman" w:cs="Times New Roman"/>
          <w:sz w:val="28"/>
          <w:szCs w:val="28"/>
          <w:lang w:val="ru-RU" w:eastAsia="ru-RU"/>
        </w:rPr>
        <w:t>з</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пред’явленням</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оригінал</w:t>
      </w:r>
      <w:r>
        <w:rPr>
          <w:rFonts w:ascii="Times New Roman" w:hAnsi="Times New Roman" w:cs="Times New Roman"/>
          <w:sz w:val="28"/>
          <w:szCs w:val="28"/>
          <w:lang w:val="ru-RU" w:eastAsia="ru-RU"/>
        </w:rPr>
        <w:t>ів</w:t>
      </w:r>
      <w:proofErr w:type="spellEnd"/>
      <w:r w:rsidRPr="005E532C">
        <w:rPr>
          <w:rFonts w:ascii="Times New Roman" w:hAnsi="Times New Roman" w:cs="Times New Roman"/>
          <w:sz w:val="28"/>
          <w:szCs w:val="28"/>
          <w:lang w:val="ru-RU" w:eastAsia="ru-RU"/>
        </w:rPr>
        <w:t>).</w:t>
      </w:r>
    </w:p>
    <w:p w:rsidR="00C54891" w:rsidRPr="00C54891" w:rsidRDefault="00C54891" w:rsidP="00C548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ru-RU" w:eastAsia="ru-RU"/>
        </w:rPr>
        <w:t>6. М</w:t>
      </w:r>
      <w:proofErr w:type="spellStart"/>
      <w:r w:rsidRPr="005A53B2">
        <w:rPr>
          <w:rFonts w:ascii="Times New Roman" w:hAnsi="Times New Roman" w:cs="Times New Roman"/>
          <w:sz w:val="28"/>
          <w:szCs w:val="28"/>
        </w:rPr>
        <w:t>атеріальна</w:t>
      </w:r>
      <w:proofErr w:type="spellEnd"/>
      <w:r w:rsidRPr="005A53B2">
        <w:rPr>
          <w:rFonts w:ascii="Times New Roman" w:hAnsi="Times New Roman" w:cs="Times New Roman"/>
          <w:sz w:val="28"/>
          <w:szCs w:val="28"/>
        </w:rPr>
        <w:t xml:space="preserve"> допомога на поховання виплачується</w:t>
      </w:r>
      <w:r>
        <w:rPr>
          <w:rFonts w:ascii="Times New Roman" w:hAnsi="Times New Roman" w:cs="Times New Roman"/>
          <w:sz w:val="28"/>
          <w:szCs w:val="28"/>
        </w:rPr>
        <w:t xml:space="preserve"> одноразово в розмірі </w:t>
      </w:r>
      <w:r w:rsidR="002F69D1">
        <w:rPr>
          <w:rFonts w:ascii="Times New Roman" w:hAnsi="Times New Roman" w:cs="Times New Roman"/>
          <w:sz w:val="28"/>
          <w:szCs w:val="28"/>
        </w:rPr>
        <w:t>20</w:t>
      </w:r>
      <w:r>
        <w:rPr>
          <w:rFonts w:ascii="Times New Roman" w:hAnsi="Times New Roman" w:cs="Times New Roman"/>
          <w:sz w:val="28"/>
          <w:szCs w:val="28"/>
        </w:rPr>
        <w:t xml:space="preserve"> 000 грн.</w:t>
      </w:r>
      <w:bookmarkStart w:id="6" w:name="_GoBack"/>
      <w:bookmarkEnd w:id="6"/>
    </w:p>
    <w:p w:rsidR="00C54891" w:rsidRDefault="00C54891" w:rsidP="00C548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Виплата о</w:t>
      </w:r>
      <w:r w:rsidRPr="005A53B2">
        <w:rPr>
          <w:rFonts w:ascii="Times New Roman" w:hAnsi="Times New Roman" w:cs="Times New Roman"/>
          <w:sz w:val="28"/>
          <w:szCs w:val="28"/>
        </w:rPr>
        <w:t>дноразов</w:t>
      </w:r>
      <w:r>
        <w:rPr>
          <w:rFonts w:ascii="Times New Roman" w:hAnsi="Times New Roman" w:cs="Times New Roman"/>
          <w:sz w:val="28"/>
          <w:szCs w:val="28"/>
        </w:rPr>
        <w:t>ої</w:t>
      </w:r>
      <w:r w:rsidRPr="005A53B2">
        <w:rPr>
          <w:rFonts w:ascii="Times New Roman" w:hAnsi="Times New Roman" w:cs="Times New Roman"/>
          <w:sz w:val="28"/>
          <w:szCs w:val="28"/>
        </w:rPr>
        <w:t xml:space="preserve"> матеріальн</w:t>
      </w:r>
      <w:r>
        <w:rPr>
          <w:rFonts w:ascii="Times New Roman" w:hAnsi="Times New Roman" w:cs="Times New Roman"/>
          <w:sz w:val="28"/>
          <w:szCs w:val="28"/>
        </w:rPr>
        <w:t>ої</w:t>
      </w:r>
      <w:r w:rsidRPr="005A53B2">
        <w:rPr>
          <w:rFonts w:ascii="Times New Roman" w:hAnsi="Times New Roman" w:cs="Times New Roman"/>
          <w:sz w:val="28"/>
          <w:szCs w:val="28"/>
        </w:rPr>
        <w:t xml:space="preserve"> допомог</w:t>
      </w:r>
      <w:r>
        <w:rPr>
          <w:rFonts w:ascii="Times New Roman" w:hAnsi="Times New Roman" w:cs="Times New Roman"/>
          <w:sz w:val="28"/>
          <w:szCs w:val="28"/>
        </w:rPr>
        <w:t>и</w:t>
      </w:r>
      <w:r w:rsidRPr="005A53B2">
        <w:rPr>
          <w:rFonts w:ascii="Times New Roman" w:hAnsi="Times New Roman" w:cs="Times New Roman"/>
          <w:sz w:val="28"/>
          <w:szCs w:val="28"/>
        </w:rPr>
        <w:t xml:space="preserve"> на поховання</w:t>
      </w:r>
      <w:r>
        <w:rPr>
          <w:rFonts w:ascii="Times New Roman" w:hAnsi="Times New Roman" w:cs="Times New Roman"/>
          <w:sz w:val="28"/>
          <w:szCs w:val="28"/>
        </w:rPr>
        <w:t xml:space="preserve"> не здійснюється, якщо загибель (смерть) або поранення (контузія, травма, каліцтво), що призвело до смерті особи, являється наслідком вчинення ним злочину або адміністративного правопорушення, навмисного спричинення собі тілесного ушкодження, іншої шкоди своєму здоров</w:t>
      </w:r>
      <w:r w:rsidRPr="00B26E7F">
        <w:rPr>
          <w:rFonts w:ascii="Times New Roman" w:hAnsi="Times New Roman" w:cs="Times New Roman"/>
          <w:sz w:val="28"/>
          <w:szCs w:val="28"/>
          <w:lang w:val="ru-RU"/>
        </w:rPr>
        <w:t>’</w:t>
      </w:r>
      <w:r>
        <w:rPr>
          <w:rFonts w:ascii="Times New Roman" w:hAnsi="Times New Roman" w:cs="Times New Roman"/>
          <w:sz w:val="28"/>
          <w:szCs w:val="28"/>
        </w:rPr>
        <w:t xml:space="preserve">ю або самогубства, вчинення дій у стані алкогольного чи наркотичного </w:t>
      </w:r>
      <w:proofErr w:type="spellStart"/>
      <w:r>
        <w:rPr>
          <w:rFonts w:ascii="Times New Roman" w:hAnsi="Times New Roman" w:cs="Times New Roman"/>
          <w:sz w:val="28"/>
          <w:szCs w:val="28"/>
        </w:rPr>
        <w:t>сп</w:t>
      </w:r>
      <w:proofErr w:type="spellEnd"/>
      <w:r w:rsidRPr="00B26E7F">
        <w:rPr>
          <w:rFonts w:ascii="Times New Roman" w:hAnsi="Times New Roman" w:cs="Times New Roman"/>
          <w:sz w:val="28"/>
          <w:szCs w:val="28"/>
          <w:lang w:val="ru-RU"/>
        </w:rPr>
        <w:t>’</w:t>
      </w:r>
      <w:proofErr w:type="spellStart"/>
      <w:r>
        <w:rPr>
          <w:rFonts w:ascii="Times New Roman" w:hAnsi="Times New Roman" w:cs="Times New Roman"/>
          <w:sz w:val="28"/>
          <w:szCs w:val="28"/>
        </w:rPr>
        <w:t>яніння</w:t>
      </w:r>
      <w:proofErr w:type="spellEnd"/>
      <w:r>
        <w:rPr>
          <w:rFonts w:ascii="Times New Roman" w:hAnsi="Times New Roman" w:cs="Times New Roman"/>
          <w:sz w:val="28"/>
          <w:szCs w:val="28"/>
        </w:rPr>
        <w:t xml:space="preserve">. </w:t>
      </w:r>
    </w:p>
    <w:p w:rsidR="00C54891" w:rsidRDefault="00C54891" w:rsidP="00C54891">
      <w:pPr>
        <w:spacing w:after="0" w:line="240" w:lineRule="auto"/>
        <w:jc w:val="both"/>
        <w:rPr>
          <w:rFonts w:ascii="Times New Roman" w:hAnsi="Times New Roman" w:cs="Times New Roman"/>
          <w:b/>
          <w:sz w:val="28"/>
          <w:szCs w:val="28"/>
        </w:rPr>
      </w:pPr>
    </w:p>
    <w:p w:rsidR="00C54891" w:rsidRDefault="00C54891" w:rsidP="00690210">
      <w:pPr>
        <w:spacing w:after="0" w:line="240" w:lineRule="auto"/>
        <w:jc w:val="both"/>
        <w:rPr>
          <w:color w:val="FFFFFF"/>
        </w:rPr>
      </w:pPr>
      <w:r w:rsidRPr="007A209A">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7A209A">
        <w:rPr>
          <w:rFonts w:ascii="Times New Roman" w:hAnsi="Times New Roman" w:cs="Times New Roman"/>
          <w:b/>
          <w:sz w:val="28"/>
          <w:szCs w:val="28"/>
        </w:rPr>
        <w:t xml:space="preserve">            Лідія ОВЕРЧУК</w:t>
      </w:r>
    </w:p>
    <w:sectPr w:rsidR="00C54891" w:rsidSect="00DC1CFE">
      <w:pgSz w:w="11906" w:h="16838"/>
      <w:pgMar w:top="851" w:right="850" w:bottom="1135"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5A4D"/>
    <w:multiLevelType w:val="hybridMultilevel"/>
    <w:tmpl w:val="1376E2C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DC40FDD"/>
    <w:multiLevelType w:val="hybridMultilevel"/>
    <w:tmpl w:val="D6B0A6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EF73C5"/>
    <w:multiLevelType w:val="hybridMultilevel"/>
    <w:tmpl w:val="515CBCB2"/>
    <w:lvl w:ilvl="0" w:tplc="B1360EE6">
      <w:start w:val="1"/>
      <w:numFmt w:val="decimal"/>
      <w:lvlText w:val="%1."/>
      <w:lvlJc w:val="left"/>
      <w:pPr>
        <w:ind w:left="81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nsid w:val="40F656DB"/>
    <w:multiLevelType w:val="hybridMultilevel"/>
    <w:tmpl w:val="EAEAD63C"/>
    <w:lvl w:ilvl="0" w:tplc="61F6B002">
      <w:start w:val="8"/>
      <w:numFmt w:val="bullet"/>
      <w:lvlText w:val="-"/>
      <w:lvlJc w:val="left"/>
      <w:pPr>
        <w:ind w:left="720"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
    <w:nsid w:val="463E0ED0"/>
    <w:multiLevelType w:val="hybridMultilevel"/>
    <w:tmpl w:val="8ED03146"/>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48BF00C5"/>
    <w:multiLevelType w:val="hybridMultilevel"/>
    <w:tmpl w:val="6B7E6038"/>
    <w:lvl w:ilvl="0" w:tplc="6B3EBEDC">
      <w:start w:val="4"/>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6">
    <w:nsid w:val="611A6822"/>
    <w:multiLevelType w:val="hybridMultilevel"/>
    <w:tmpl w:val="BE52CE0C"/>
    <w:lvl w:ilvl="0" w:tplc="EA9AA0D6">
      <w:start w:val="5"/>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7">
    <w:nsid w:val="6F420B89"/>
    <w:multiLevelType w:val="hybridMultilevel"/>
    <w:tmpl w:val="35D489E4"/>
    <w:lvl w:ilvl="0" w:tplc="DDCEA0E6">
      <w:start w:val="4"/>
      <w:numFmt w:val="bullet"/>
      <w:lvlText w:val="-"/>
      <w:lvlJc w:val="left"/>
      <w:pPr>
        <w:ind w:left="1002" w:hanging="360"/>
      </w:pPr>
      <w:rPr>
        <w:rFonts w:ascii="Times New Roman" w:eastAsia="Times New Roman" w:hAnsi="Times New Roman" w:cs="Times New Roman" w:hint="default"/>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8">
    <w:nsid w:val="75D717A6"/>
    <w:multiLevelType w:val="multilevel"/>
    <w:tmpl w:val="C82A7F8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1"/>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8339F"/>
    <w:rsid w:val="00026927"/>
    <w:rsid w:val="00032FA0"/>
    <w:rsid w:val="00061FB6"/>
    <w:rsid w:val="00071F2E"/>
    <w:rsid w:val="000807AA"/>
    <w:rsid w:val="00083102"/>
    <w:rsid w:val="00090154"/>
    <w:rsid w:val="000928FC"/>
    <w:rsid w:val="000A2CD4"/>
    <w:rsid w:val="000D7B4A"/>
    <w:rsid w:val="000E0592"/>
    <w:rsid w:val="000E3113"/>
    <w:rsid w:val="00124FD1"/>
    <w:rsid w:val="0013263A"/>
    <w:rsid w:val="00134B66"/>
    <w:rsid w:val="0014597D"/>
    <w:rsid w:val="00182ED7"/>
    <w:rsid w:val="001866E1"/>
    <w:rsid w:val="001A709A"/>
    <w:rsid w:val="001B7D39"/>
    <w:rsid w:val="001D4C6B"/>
    <w:rsid w:val="001E3892"/>
    <w:rsid w:val="00200047"/>
    <w:rsid w:val="002010CB"/>
    <w:rsid w:val="002022E5"/>
    <w:rsid w:val="0020687B"/>
    <w:rsid w:val="00207B0B"/>
    <w:rsid w:val="0022751B"/>
    <w:rsid w:val="002276BF"/>
    <w:rsid w:val="002325E2"/>
    <w:rsid w:val="00233C98"/>
    <w:rsid w:val="002340FE"/>
    <w:rsid w:val="0025549D"/>
    <w:rsid w:val="00280EF0"/>
    <w:rsid w:val="0028664D"/>
    <w:rsid w:val="002A1E5B"/>
    <w:rsid w:val="002A458D"/>
    <w:rsid w:val="002A4C15"/>
    <w:rsid w:val="002A7741"/>
    <w:rsid w:val="002B7E24"/>
    <w:rsid w:val="002D5211"/>
    <w:rsid w:val="002E5CC9"/>
    <w:rsid w:val="002E6E93"/>
    <w:rsid w:val="002F69D1"/>
    <w:rsid w:val="00304BBB"/>
    <w:rsid w:val="00312385"/>
    <w:rsid w:val="00316934"/>
    <w:rsid w:val="00323305"/>
    <w:rsid w:val="0032582F"/>
    <w:rsid w:val="00345C84"/>
    <w:rsid w:val="00354884"/>
    <w:rsid w:val="00366738"/>
    <w:rsid w:val="0038461E"/>
    <w:rsid w:val="003A48CB"/>
    <w:rsid w:val="003A6090"/>
    <w:rsid w:val="003B2743"/>
    <w:rsid w:val="003B2C7A"/>
    <w:rsid w:val="00410249"/>
    <w:rsid w:val="00425C12"/>
    <w:rsid w:val="004419D7"/>
    <w:rsid w:val="00460EB5"/>
    <w:rsid w:val="004770B7"/>
    <w:rsid w:val="004A553A"/>
    <w:rsid w:val="004A6252"/>
    <w:rsid w:val="004B3326"/>
    <w:rsid w:val="004C20D9"/>
    <w:rsid w:val="004C7A59"/>
    <w:rsid w:val="004E5AB0"/>
    <w:rsid w:val="004E6853"/>
    <w:rsid w:val="004F089F"/>
    <w:rsid w:val="004F2E3E"/>
    <w:rsid w:val="0050133C"/>
    <w:rsid w:val="00507AD9"/>
    <w:rsid w:val="00573D72"/>
    <w:rsid w:val="005D3148"/>
    <w:rsid w:val="005E159D"/>
    <w:rsid w:val="005F15E9"/>
    <w:rsid w:val="005F4E1A"/>
    <w:rsid w:val="006008EE"/>
    <w:rsid w:val="00624271"/>
    <w:rsid w:val="00627933"/>
    <w:rsid w:val="00682911"/>
    <w:rsid w:val="00690210"/>
    <w:rsid w:val="006F01C0"/>
    <w:rsid w:val="006F0EC6"/>
    <w:rsid w:val="00720BBF"/>
    <w:rsid w:val="00723A11"/>
    <w:rsid w:val="00735D47"/>
    <w:rsid w:val="0073605B"/>
    <w:rsid w:val="007507F2"/>
    <w:rsid w:val="0078663B"/>
    <w:rsid w:val="00796BEB"/>
    <w:rsid w:val="007C3C1F"/>
    <w:rsid w:val="007D6813"/>
    <w:rsid w:val="00810CF1"/>
    <w:rsid w:val="008514AF"/>
    <w:rsid w:val="008B15F1"/>
    <w:rsid w:val="008C6476"/>
    <w:rsid w:val="008D1614"/>
    <w:rsid w:val="008D1AA7"/>
    <w:rsid w:val="008D6114"/>
    <w:rsid w:val="008E2F64"/>
    <w:rsid w:val="008E5919"/>
    <w:rsid w:val="008F0089"/>
    <w:rsid w:val="008F2967"/>
    <w:rsid w:val="0090245C"/>
    <w:rsid w:val="00907B26"/>
    <w:rsid w:val="00920CD0"/>
    <w:rsid w:val="00922D29"/>
    <w:rsid w:val="00956975"/>
    <w:rsid w:val="00964278"/>
    <w:rsid w:val="00967797"/>
    <w:rsid w:val="00980F6C"/>
    <w:rsid w:val="00993325"/>
    <w:rsid w:val="0099622F"/>
    <w:rsid w:val="009B1C7D"/>
    <w:rsid w:val="009C4D70"/>
    <w:rsid w:val="009D5C31"/>
    <w:rsid w:val="009D6639"/>
    <w:rsid w:val="009F4670"/>
    <w:rsid w:val="00A4615B"/>
    <w:rsid w:val="00A525F4"/>
    <w:rsid w:val="00A60873"/>
    <w:rsid w:val="00A9754A"/>
    <w:rsid w:val="00AB05BD"/>
    <w:rsid w:val="00AD32C5"/>
    <w:rsid w:val="00AE044F"/>
    <w:rsid w:val="00AE35BD"/>
    <w:rsid w:val="00B03C84"/>
    <w:rsid w:val="00B1437D"/>
    <w:rsid w:val="00B25DF7"/>
    <w:rsid w:val="00B27390"/>
    <w:rsid w:val="00B43293"/>
    <w:rsid w:val="00B43679"/>
    <w:rsid w:val="00B45317"/>
    <w:rsid w:val="00B4754A"/>
    <w:rsid w:val="00BC0074"/>
    <w:rsid w:val="00BC04BF"/>
    <w:rsid w:val="00BC0F27"/>
    <w:rsid w:val="00BC4B5D"/>
    <w:rsid w:val="00BC57EF"/>
    <w:rsid w:val="00C01D9F"/>
    <w:rsid w:val="00C35A41"/>
    <w:rsid w:val="00C47123"/>
    <w:rsid w:val="00C52B32"/>
    <w:rsid w:val="00C530EC"/>
    <w:rsid w:val="00C539E3"/>
    <w:rsid w:val="00C54891"/>
    <w:rsid w:val="00C72557"/>
    <w:rsid w:val="00C72906"/>
    <w:rsid w:val="00C804B3"/>
    <w:rsid w:val="00C8339F"/>
    <w:rsid w:val="00C85688"/>
    <w:rsid w:val="00C903E6"/>
    <w:rsid w:val="00CB5594"/>
    <w:rsid w:val="00CC5B0B"/>
    <w:rsid w:val="00CD5E93"/>
    <w:rsid w:val="00CF3334"/>
    <w:rsid w:val="00D0384E"/>
    <w:rsid w:val="00D13EEA"/>
    <w:rsid w:val="00D44DE1"/>
    <w:rsid w:val="00D56689"/>
    <w:rsid w:val="00D626B1"/>
    <w:rsid w:val="00D76178"/>
    <w:rsid w:val="00DC0CBF"/>
    <w:rsid w:val="00DC1CFE"/>
    <w:rsid w:val="00DE5BFE"/>
    <w:rsid w:val="00E1025E"/>
    <w:rsid w:val="00E219A6"/>
    <w:rsid w:val="00E355AE"/>
    <w:rsid w:val="00E36DDD"/>
    <w:rsid w:val="00E749F1"/>
    <w:rsid w:val="00EA0944"/>
    <w:rsid w:val="00EA6DF0"/>
    <w:rsid w:val="00EB4090"/>
    <w:rsid w:val="00ED2398"/>
    <w:rsid w:val="00ED3B66"/>
    <w:rsid w:val="00EE0181"/>
    <w:rsid w:val="00EF231D"/>
    <w:rsid w:val="00F043D5"/>
    <w:rsid w:val="00F30599"/>
    <w:rsid w:val="00F426D9"/>
    <w:rsid w:val="00F46865"/>
    <w:rsid w:val="00F51B78"/>
    <w:rsid w:val="00F64FB7"/>
    <w:rsid w:val="00FB2FA1"/>
    <w:rsid w:val="00FD1029"/>
    <w:rsid w:val="00FD288A"/>
    <w:rsid w:val="00FE728E"/>
    <w:rsid w:val="00FF177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C15"/>
  </w:style>
  <w:style w:type="paragraph" w:styleId="1">
    <w:name w:val="heading 1"/>
    <w:basedOn w:val="a"/>
    <w:next w:val="a"/>
    <w:link w:val="10"/>
    <w:qFormat/>
    <w:rsid w:val="00460EB5"/>
    <w:pPr>
      <w:spacing w:before="600" w:after="0" w:line="360" w:lineRule="auto"/>
      <w:outlineLvl w:val="0"/>
    </w:pPr>
    <w:rPr>
      <w:rFonts w:ascii="Cambria" w:eastAsia="Calibri" w:hAnsi="Cambria" w:cs="Times New Roman"/>
      <w:b/>
      <w:bCs/>
      <w:i/>
      <w:iCs/>
      <w:sz w:val="32"/>
      <w:szCs w:val="32"/>
      <w:lang w:val="ru-RU" w:eastAsia="ru-RU"/>
    </w:rPr>
  </w:style>
  <w:style w:type="paragraph" w:styleId="2">
    <w:name w:val="heading 2"/>
    <w:basedOn w:val="a"/>
    <w:next w:val="a"/>
    <w:link w:val="20"/>
    <w:unhideWhenUsed/>
    <w:qFormat/>
    <w:rsid w:val="00460EB5"/>
    <w:pPr>
      <w:spacing w:before="320" w:after="0" w:line="360" w:lineRule="auto"/>
      <w:outlineLvl w:val="1"/>
    </w:pPr>
    <w:rPr>
      <w:rFonts w:ascii="Cambria" w:eastAsia="Calibri" w:hAnsi="Cambria" w:cs="Times New Roman"/>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8339F"/>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46865"/>
    <w:pPr>
      <w:spacing w:after="0" w:line="240" w:lineRule="auto"/>
    </w:pPr>
    <w:rPr>
      <w:rFonts w:ascii="Calibri" w:eastAsia="Times New Roman" w:hAnsi="Calibri" w:cs="Times New Roman"/>
    </w:rPr>
  </w:style>
  <w:style w:type="character" w:customStyle="1" w:styleId="10">
    <w:name w:val="Заголовок 1 Знак"/>
    <w:basedOn w:val="a0"/>
    <w:link w:val="1"/>
    <w:rsid w:val="00460EB5"/>
    <w:rPr>
      <w:rFonts w:ascii="Cambria" w:eastAsia="Calibri" w:hAnsi="Cambria" w:cs="Times New Roman"/>
      <w:b/>
      <w:bCs/>
      <w:i/>
      <w:iCs/>
      <w:sz w:val="32"/>
      <w:szCs w:val="32"/>
      <w:lang w:val="ru-RU" w:eastAsia="ru-RU"/>
    </w:rPr>
  </w:style>
  <w:style w:type="character" w:customStyle="1" w:styleId="20">
    <w:name w:val="Заголовок 2 Знак"/>
    <w:basedOn w:val="a0"/>
    <w:link w:val="2"/>
    <w:rsid w:val="00460EB5"/>
    <w:rPr>
      <w:rFonts w:ascii="Cambria" w:eastAsia="Calibri" w:hAnsi="Cambria" w:cs="Times New Roman"/>
      <w:b/>
      <w:bCs/>
      <w:i/>
      <w:iCs/>
      <w:sz w:val="28"/>
      <w:szCs w:val="28"/>
      <w:lang w:val="ru-RU" w:eastAsia="ru-RU"/>
    </w:rPr>
  </w:style>
  <w:style w:type="paragraph" w:styleId="a5">
    <w:name w:val="List Paragraph"/>
    <w:basedOn w:val="a"/>
    <w:uiPriority w:val="34"/>
    <w:qFormat/>
    <w:rsid w:val="004A553A"/>
    <w:pPr>
      <w:ind w:left="720"/>
      <w:contextualSpacing/>
    </w:pPr>
  </w:style>
  <w:style w:type="character" w:customStyle="1" w:styleId="rvts23">
    <w:name w:val="rvts23"/>
    <w:rsid w:val="00C47123"/>
  </w:style>
  <w:style w:type="paragraph" w:styleId="a6">
    <w:name w:val="Balloon Text"/>
    <w:basedOn w:val="a"/>
    <w:link w:val="a7"/>
    <w:uiPriority w:val="99"/>
    <w:semiHidden/>
    <w:unhideWhenUsed/>
    <w:rsid w:val="002F69D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F69D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16756038">
      <w:bodyDiv w:val="1"/>
      <w:marLeft w:val="0"/>
      <w:marRight w:val="0"/>
      <w:marTop w:val="0"/>
      <w:marBottom w:val="0"/>
      <w:divBdr>
        <w:top w:val="none" w:sz="0" w:space="0" w:color="auto"/>
        <w:left w:val="none" w:sz="0" w:space="0" w:color="auto"/>
        <w:bottom w:val="none" w:sz="0" w:space="0" w:color="auto"/>
        <w:right w:val="none" w:sz="0" w:space="0" w:color="auto"/>
      </w:divBdr>
    </w:div>
    <w:div w:id="742223504">
      <w:bodyDiv w:val="1"/>
      <w:marLeft w:val="0"/>
      <w:marRight w:val="0"/>
      <w:marTop w:val="0"/>
      <w:marBottom w:val="0"/>
      <w:divBdr>
        <w:top w:val="none" w:sz="0" w:space="0" w:color="auto"/>
        <w:left w:val="none" w:sz="0" w:space="0" w:color="auto"/>
        <w:bottom w:val="none" w:sz="0" w:space="0" w:color="auto"/>
        <w:right w:val="none" w:sz="0" w:space="0" w:color="auto"/>
      </w:divBdr>
    </w:div>
    <w:div w:id="813982795">
      <w:bodyDiv w:val="1"/>
      <w:marLeft w:val="0"/>
      <w:marRight w:val="0"/>
      <w:marTop w:val="0"/>
      <w:marBottom w:val="0"/>
      <w:divBdr>
        <w:top w:val="none" w:sz="0" w:space="0" w:color="auto"/>
        <w:left w:val="none" w:sz="0" w:space="0" w:color="auto"/>
        <w:bottom w:val="none" w:sz="0" w:space="0" w:color="auto"/>
        <w:right w:val="none" w:sz="0" w:space="0" w:color="auto"/>
      </w:divBdr>
    </w:div>
    <w:div w:id="1344432222">
      <w:bodyDiv w:val="1"/>
      <w:marLeft w:val="0"/>
      <w:marRight w:val="0"/>
      <w:marTop w:val="0"/>
      <w:marBottom w:val="0"/>
      <w:divBdr>
        <w:top w:val="none" w:sz="0" w:space="0" w:color="auto"/>
        <w:left w:val="none" w:sz="0" w:space="0" w:color="auto"/>
        <w:bottom w:val="none" w:sz="0" w:space="0" w:color="auto"/>
        <w:right w:val="none" w:sz="0" w:space="0" w:color="auto"/>
      </w:divBdr>
    </w:div>
    <w:div w:id="1413625822">
      <w:bodyDiv w:val="1"/>
      <w:marLeft w:val="0"/>
      <w:marRight w:val="0"/>
      <w:marTop w:val="0"/>
      <w:marBottom w:val="0"/>
      <w:divBdr>
        <w:top w:val="none" w:sz="0" w:space="0" w:color="auto"/>
        <w:left w:val="none" w:sz="0" w:space="0" w:color="auto"/>
        <w:bottom w:val="none" w:sz="0" w:space="0" w:color="auto"/>
        <w:right w:val="none" w:sz="0" w:space="0" w:color="auto"/>
      </w:divBdr>
    </w:div>
    <w:div w:id="1451699980">
      <w:bodyDiv w:val="1"/>
      <w:marLeft w:val="0"/>
      <w:marRight w:val="0"/>
      <w:marTop w:val="0"/>
      <w:marBottom w:val="0"/>
      <w:divBdr>
        <w:top w:val="none" w:sz="0" w:space="0" w:color="auto"/>
        <w:left w:val="none" w:sz="0" w:space="0" w:color="auto"/>
        <w:bottom w:val="none" w:sz="0" w:space="0" w:color="auto"/>
        <w:right w:val="none" w:sz="0" w:space="0" w:color="auto"/>
      </w:divBdr>
    </w:div>
    <w:div w:id="1634291572">
      <w:bodyDiv w:val="1"/>
      <w:marLeft w:val="0"/>
      <w:marRight w:val="0"/>
      <w:marTop w:val="0"/>
      <w:marBottom w:val="0"/>
      <w:divBdr>
        <w:top w:val="none" w:sz="0" w:space="0" w:color="auto"/>
        <w:left w:val="none" w:sz="0" w:space="0" w:color="auto"/>
        <w:bottom w:val="none" w:sz="0" w:space="0" w:color="auto"/>
        <w:right w:val="none" w:sz="0" w:space="0" w:color="auto"/>
      </w:divBdr>
    </w:div>
    <w:div w:id="1697347111">
      <w:bodyDiv w:val="1"/>
      <w:marLeft w:val="0"/>
      <w:marRight w:val="0"/>
      <w:marTop w:val="0"/>
      <w:marBottom w:val="0"/>
      <w:divBdr>
        <w:top w:val="none" w:sz="0" w:space="0" w:color="auto"/>
        <w:left w:val="none" w:sz="0" w:space="0" w:color="auto"/>
        <w:bottom w:val="none" w:sz="0" w:space="0" w:color="auto"/>
        <w:right w:val="none" w:sz="0" w:space="0" w:color="auto"/>
      </w:divBdr>
    </w:div>
    <w:div w:id="1713111485">
      <w:bodyDiv w:val="1"/>
      <w:marLeft w:val="0"/>
      <w:marRight w:val="0"/>
      <w:marTop w:val="0"/>
      <w:marBottom w:val="0"/>
      <w:divBdr>
        <w:top w:val="none" w:sz="0" w:space="0" w:color="auto"/>
        <w:left w:val="none" w:sz="0" w:space="0" w:color="auto"/>
        <w:bottom w:val="none" w:sz="0" w:space="0" w:color="auto"/>
        <w:right w:val="none" w:sz="0" w:space="0" w:color="auto"/>
      </w:divBdr>
    </w:div>
    <w:div w:id="195574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8159</Words>
  <Characters>4651</Characters>
  <Application>Microsoft Office Word</Application>
  <DocSecurity>0</DocSecurity>
  <Lines>38</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4</cp:revision>
  <cp:lastPrinted>2024-01-05T12:25:00Z</cp:lastPrinted>
  <dcterms:created xsi:type="dcterms:W3CDTF">2024-01-05T12:30:00Z</dcterms:created>
  <dcterms:modified xsi:type="dcterms:W3CDTF">2024-01-19T13:02:00Z</dcterms:modified>
</cp:coreProperties>
</file>